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86E6C" w14:textId="44E89282" w:rsidR="00A62FA9" w:rsidRPr="0014675B" w:rsidRDefault="00A62FA9" w:rsidP="000F281E">
      <w:pPr>
        <w:spacing w:line="276" w:lineRule="auto"/>
        <w:jc w:val="center"/>
        <w:rPr>
          <w:rFonts w:ascii="Times New Roman" w:hAnsi="Times New Roman" w:cs="Times New Roman"/>
          <w:b/>
          <w:color w:val="auto"/>
          <w:sz w:val="22"/>
          <w:szCs w:val="22"/>
        </w:rPr>
      </w:pPr>
      <w:bookmarkStart w:id="0" w:name="bookmark2"/>
      <w:r w:rsidRPr="0014675B">
        <w:rPr>
          <w:rFonts w:ascii="Times New Roman" w:hAnsi="Times New Roman" w:cs="Times New Roman"/>
          <w:b/>
          <w:color w:val="auto"/>
          <w:sz w:val="22"/>
          <w:szCs w:val="22"/>
        </w:rPr>
        <w:t>UMOWA</w:t>
      </w:r>
    </w:p>
    <w:p w14:paraId="7DA1049D" w14:textId="77777777" w:rsidR="00A62FA9" w:rsidRPr="0014675B" w:rsidRDefault="00A62FA9" w:rsidP="000F281E">
      <w:pPr>
        <w:spacing w:line="276" w:lineRule="auto"/>
        <w:jc w:val="both"/>
        <w:rPr>
          <w:rFonts w:ascii="Times New Roman" w:hAnsi="Times New Roman" w:cs="Times New Roman"/>
          <w:color w:val="auto"/>
          <w:sz w:val="22"/>
          <w:szCs w:val="22"/>
        </w:rPr>
      </w:pPr>
    </w:p>
    <w:p w14:paraId="253B0402" w14:textId="419604A7" w:rsidR="00A62FA9" w:rsidRPr="0014675B" w:rsidRDefault="00A62FA9" w:rsidP="000F281E">
      <w:pPr>
        <w:spacing w:line="276" w:lineRule="auto"/>
        <w:jc w:val="both"/>
        <w:rPr>
          <w:rFonts w:ascii="Times New Roman" w:hAnsi="Times New Roman" w:cs="Times New Roman"/>
          <w:color w:val="auto"/>
          <w:sz w:val="22"/>
          <w:szCs w:val="22"/>
        </w:rPr>
      </w:pPr>
      <w:r w:rsidRPr="0014675B">
        <w:rPr>
          <w:rFonts w:ascii="Times New Roman" w:hAnsi="Times New Roman" w:cs="Times New Roman"/>
          <w:color w:val="auto"/>
          <w:sz w:val="22"/>
          <w:szCs w:val="22"/>
        </w:rPr>
        <w:t>zawarta w dniu _________ 201</w:t>
      </w:r>
      <w:r w:rsidR="003D1219" w:rsidRPr="0014675B">
        <w:rPr>
          <w:rFonts w:ascii="Times New Roman" w:hAnsi="Times New Roman" w:cs="Times New Roman"/>
          <w:color w:val="auto"/>
          <w:sz w:val="22"/>
          <w:szCs w:val="22"/>
        </w:rPr>
        <w:t xml:space="preserve">9 </w:t>
      </w:r>
      <w:r w:rsidRPr="0014675B">
        <w:rPr>
          <w:rFonts w:ascii="Times New Roman" w:hAnsi="Times New Roman" w:cs="Times New Roman"/>
          <w:color w:val="auto"/>
          <w:sz w:val="22"/>
          <w:szCs w:val="22"/>
        </w:rPr>
        <w:t>roku  w Krakowie pomiędzy:</w:t>
      </w:r>
    </w:p>
    <w:p w14:paraId="641575B3" w14:textId="77777777" w:rsidR="00A62FA9" w:rsidRPr="0014675B" w:rsidRDefault="00A62FA9" w:rsidP="000F281E">
      <w:pPr>
        <w:spacing w:line="276" w:lineRule="auto"/>
        <w:jc w:val="both"/>
        <w:rPr>
          <w:rFonts w:ascii="Times New Roman" w:hAnsi="Times New Roman" w:cs="Times New Roman"/>
          <w:color w:val="auto"/>
          <w:sz w:val="22"/>
          <w:szCs w:val="22"/>
        </w:rPr>
      </w:pPr>
    </w:p>
    <w:p w14:paraId="26513DFA" w14:textId="3C684686" w:rsidR="00A62FA9" w:rsidRPr="0014675B" w:rsidRDefault="00A62FA9" w:rsidP="000F281E">
      <w:pPr>
        <w:suppressAutoHyphens/>
        <w:spacing w:line="276" w:lineRule="auto"/>
        <w:jc w:val="both"/>
        <w:rPr>
          <w:rFonts w:ascii="Times New Roman" w:hAnsi="Times New Roman" w:cs="Times New Roman"/>
          <w:color w:val="auto"/>
          <w:sz w:val="22"/>
          <w:szCs w:val="22"/>
          <w:lang w:eastAsia="ar-SA"/>
        </w:rPr>
      </w:pPr>
      <w:r w:rsidRPr="0014675B">
        <w:rPr>
          <w:rFonts w:ascii="Times New Roman" w:hAnsi="Times New Roman" w:cs="Times New Roman"/>
          <w:b/>
          <w:color w:val="auto"/>
          <w:sz w:val="22"/>
          <w:szCs w:val="22"/>
          <w:lang w:eastAsia="ar-SA"/>
        </w:rPr>
        <w:t xml:space="preserve">Trasa Łagiewnicka S.A. </w:t>
      </w:r>
      <w:r w:rsidRPr="0014675B">
        <w:rPr>
          <w:rFonts w:ascii="Times New Roman" w:hAnsi="Times New Roman" w:cs="Times New Roman"/>
          <w:color w:val="auto"/>
          <w:sz w:val="22"/>
          <w:szCs w:val="22"/>
          <w:lang w:eastAsia="ar-SA"/>
        </w:rPr>
        <w:t xml:space="preserve">z siedzibą w Krakowie, </w:t>
      </w:r>
      <w:r w:rsidR="00D76DA0" w:rsidRPr="0014675B">
        <w:rPr>
          <w:rFonts w:ascii="Times New Roman" w:hAnsi="Times New Roman" w:cs="Times New Roman"/>
          <w:color w:val="auto"/>
          <w:sz w:val="22"/>
          <w:szCs w:val="22"/>
        </w:rPr>
        <w:t xml:space="preserve">ul. Józefa Marcika 14c, 30-443 Kraków  </w:t>
      </w:r>
      <w:r w:rsidRPr="0014675B">
        <w:rPr>
          <w:rFonts w:ascii="Times New Roman" w:hAnsi="Times New Roman" w:cs="Times New Roman"/>
          <w:color w:val="auto"/>
          <w:sz w:val="22"/>
          <w:szCs w:val="22"/>
          <w:lang w:eastAsia="ar-SA"/>
        </w:rPr>
        <w:t xml:space="preserve">, wpisaną do rejestru przedsiębiorców prowadzonego przez Sąd Rejonowy dla Krakowa- Śródmieścia w Krakowie, XI Wydział Gospodarczy Krajowego Rejestru Sądowego pod numerem KRS: 0000609970, NIP: 6793125336, o kapitale zakładowym w wysokości </w:t>
      </w:r>
      <w:r w:rsidR="00482DBC" w:rsidRPr="0014675B">
        <w:rPr>
          <w:rFonts w:ascii="Times New Roman" w:hAnsi="Times New Roman" w:cs="Times New Roman"/>
          <w:color w:val="auto"/>
          <w:sz w:val="22"/>
          <w:szCs w:val="22"/>
          <w:lang w:eastAsia="ar-SA"/>
        </w:rPr>
        <w:t>2</w:t>
      </w:r>
      <w:r w:rsidRPr="0014675B">
        <w:rPr>
          <w:rFonts w:ascii="Times New Roman" w:hAnsi="Times New Roman" w:cs="Times New Roman"/>
          <w:color w:val="auto"/>
          <w:sz w:val="22"/>
          <w:szCs w:val="22"/>
          <w:lang w:eastAsia="ar-SA"/>
        </w:rPr>
        <w:t xml:space="preserve"> </w:t>
      </w:r>
      <w:r w:rsidR="00482DBC" w:rsidRPr="0014675B">
        <w:rPr>
          <w:rFonts w:ascii="Times New Roman" w:hAnsi="Times New Roman" w:cs="Times New Roman"/>
          <w:color w:val="auto"/>
          <w:sz w:val="22"/>
          <w:szCs w:val="22"/>
          <w:lang w:eastAsia="ar-SA"/>
        </w:rPr>
        <w:t>2</w:t>
      </w:r>
      <w:r w:rsidRPr="0014675B">
        <w:rPr>
          <w:rFonts w:ascii="Times New Roman" w:hAnsi="Times New Roman" w:cs="Times New Roman"/>
          <w:color w:val="auto"/>
          <w:sz w:val="22"/>
          <w:szCs w:val="22"/>
          <w:lang w:eastAsia="ar-SA"/>
        </w:rPr>
        <w:t>00 000,00 zł, wpłaconym w całości, zwaną dalej „Zamawiającym”, reprezentowaną przez:</w:t>
      </w:r>
    </w:p>
    <w:p w14:paraId="15C37385" w14:textId="77777777" w:rsidR="00A62FA9" w:rsidRPr="0014675B" w:rsidRDefault="00A62FA9" w:rsidP="000F281E">
      <w:pPr>
        <w:suppressAutoHyphens/>
        <w:spacing w:line="276" w:lineRule="auto"/>
        <w:jc w:val="both"/>
        <w:rPr>
          <w:rFonts w:ascii="Times New Roman" w:hAnsi="Times New Roman" w:cs="Times New Roman"/>
          <w:color w:val="auto"/>
          <w:sz w:val="22"/>
          <w:szCs w:val="22"/>
          <w:lang w:eastAsia="ar-SA"/>
        </w:rPr>
      </w:pPr>
    </w:p>
    <w:p w14:paraId="063364AD" w14:textId="0C65FE9F" w:rsidR="00A62FA9" w:rsidRPr="0014675B" w:rsidRDefault="00482DBC" w:rsidP="00736F4D">
      <w:pPr>
        <w:suppressAutoHyphens/>
        <w:spacing w:line="480" w:lineRule="auto"/>
        <w:jc w:val="both"/>
        <w:rPr>
          <w:rFonts w:ascii="Times New Roman" w:hAnsi="Times New Roman" w:cs="Times New Roman"/>
          <w:color w:val="auto"/>
          <w:sz w:val="22"/>
          <w:szCs w:val="22"/>
          <w:lang w:eastAsia="ar-SA"/>
        </w:rPr>
      </w:pPr>
      <w:r w:rsidRPr="0014675B">
        <w:rPr>
          <w:rFonts w:ascii="Times New Roman" w:hAnsi="Times New Roman" w:cs="Times New Roman"/>
          <w:color w:val="auto"/>
          <w:sz w:val="22"/>
          <w:szCs w:val="22"/>
          <w:lang w:eastAsia="ar-SA"/>
        </w:rPr>
        <w:t>....................................................................................................................................................................</w:t>
      </w:r>
    </w:p>
    <w:p w14:paraId="1FD6C379" w14:textId="3FE5BE7A" w:rsidR="00482DBC" w:rsidRPr="0014675B" w:rsidRDefault="00482DBC" w:rsidP="00736F4D">
      <w:pPr>
        <w:suppressAutoHyphens/>
        <w:spacing w:line="480" w:lineRule="auto"/>
        <w:jc w:val="both"/>
        <w:rPr>
          <w:rFonts w:ascii="Times New Roman" w:hAnsi="Times New Roman" w:cs="Times New Roman"/>
          <w:color w:val="auto"/>
          <w:sz w:val="22"/>
          <w:szCs w:val="22"/>
          <w:lang w:eastAsia="ar-SA"/>
        </w:rPr>
      </w:pPr>
      <w:r w:rsidRPr="0014675B">
        <w:rPr>
          <w:rFonts w:ascii="Times New Roman" w:hAnsi="Times New Roman" w:cs="Times New Roman"/>
          <w:color w:val="auto"/>
          <w:sz w:val="22"/>
          <w:szCs w:val="22"/>
          <w:lang w:eastAsia="ar-SA"/>
        </w:rPr>
        <w:t>....................................................................................................................................................................</w:t>
      </w:r>
    </w:p>
    <w:p w14:paraId="482D2641" w14:textId="77777777" w:rsidR="00D64CCB" w:rsidRPr="0014675B" w:rsidRDefault="00D64CCB" w:rsidP="000F281E">
      <w:pPr>
        <w:suppressAutoHyphens/>
        <w:spacing w:line="276" w:lineRule="auto"/>
        <w:jc w:val="both"/>
        <w:rPr>
          <w:rFonts w:ascii="Times New Roman" w:hAnsi="Times New Roman" w:cs="Times New Roman"/>
          <w:color w:val="auto"/>
          <w:sz w:val="22"/>
          <w:szCs w:val="22"/>
          <w:lang w:eastAsia="ar-SA"/>
        </w:rPr>
      </w:pPr>
    </w:p>
    <w:p w14:paraId="3A688E23" w14:textId="56F3382F" w:rsidR="004B668E" w:rsidRPr="0014675B" w:rsidRDefault="00A62FA9" w:rsidP="004B668E">
      <w:pPr>
        <w:rPr>
          <w:rFonts w:ascii="Times New Roman" w:eastAsia="Times New Roman" w:hAnsi="Times New Roman" w:cs="Times New Roman"/>
          <w:i/>
          <w:color w:val="auto"/>
          <w:sz w:val="22"/>
          <w:szCs w:val="22"/>
        </w:rPr>
      </w:pPr>
      <w:r w:rsidRPr="0014675B">
        <w:rPr>
          <w:rFonts w:ascii="Times New Roman" w:hAnsi="Times New Roman" w:cs="Times New Roman"/>
          <w:i/>
          <w:color w:val="auto"/>
          <w:sz w:val="22"/>
          <w:szCs w:val="22"/>
          <w:lang w:eastAsia="ar-SA"/>
        </w:rPr>
        <w:t xml:space="preserve">a </w:t>
      </w:r>
      <w:r w:rsidR="004B668E" w:rsidRPr="0014675B">
        <w:rPr>
          <w:rFonts w:ascii="Times New Roman" w:eastAsia="Times New Roman" w:hAnsi="Times New Roman" w:cs="Times New Roman"/>
          <w:i/>
          <w:color w:val="auto"/>
          <w:sz w:val="22"/>
          <w:szCs w:val="22"/>
        </w:rPr>
        <w:t xml:space="preserve"> </w:t>
      </w:r>
    </w:p>
    <w:p w14:paraId="5821B55F" w14:textId="77777777" w:rsidR="004B668E" w:rsidRPr="0014675B" w:rsidRDefault="004B668E" w:rsidP="0014675B">
      <w:pPr>
        <w:jc w:val="both"/>
        <w:rPr>
          <w:rFonts w:ascii="Times New Roman" w:eastAsia="Times New Roman" w:hAnsi="Times New Roman" w:cs="Times New Roman"/>
          <w:i/>
          <w:color w:val="auto"/>
          <w:sz w:val="22"/>
          <w:szCs w:val="22"/>
        </w:rPr>
      </w:pPr>
      <w:r w:rsidRPr="0014675B">
        <w:rPr>
          <w:rFonts w:ascii="Times New Roman" w:eastAsia="Times New Roman" w:hAnsi="Times New Roman" w:cs="Times New Roman"/>
          <w:i/>
          <w:color w:val="auto"/>
          <w:sz w:val="22"/>
          <w:szCs w:val="22"/>
        </w:rPr>
        <w:t>(w przypadku spółek prawa handlowego) …………........................................................................................ zarejestrowanym w Sądzie Rejonowym w .............................., Wydział .........Gospodarczy Krajowego Rejestru Sądowego pod numerem KRS ..............................., kapitał zakładowy w wysokości …………..(dotyczy spółki z o.o. i spółki akcyjnej), opłacony w części/w całości (dotyczy spółki akcyjnej), posiadającym REGON: .............................. i NIP: .............................., reprezentowanym przez:</w:t>
      </w:r>
    </w:p>
    <w:p w14:paraId="2037E37E" w14:textId="77777777" w:rsidR="004B668E" w:rsidRPr="0014675B" w:rsidRDefault="004B668E" w:rsidP="0014675B">
      <w:pPr>
        <w:jc w:val="both"/>
        <w:rPr>
          <w:rFonts w:ascii="Times New Roman" w:eastAsia="Times New Roman" w:hAnsi="Times New Roman" w:cs="Times New Roman"/>
          <w:i/>
          <w:color w:val="auto"/>
          <w:sz w:val="22"/>
          <w:szCs w:val="22"/>
        </w:rPr>
      </w:pPr>
      <w:r w:rsidRPr="0014675B">
        <w:rPr>
          <w:rFonts w:ascii="Times New Roman" w:eastAsia="Times New Roman" w:hAnsi="Times New Roman" w:cs="Times New Roman"/>
          <w:i/>
          <w:color w:val="auto"/>
          <w:sz w:val="22"/>
          <w:szCs w:val="22"/>
        </w:rPr>
        <w:t>.................................................................</w:t>
      </w:r>
    </w:p>
    <w:p w14:paraId="1B1F146B" w14:textId="77777777" w:rsidR="004B668E" w:rsidRPr="0014675B" w:rsidRDefault="004B668E" w:rsidP="0014675B">
      <w:pPr>
        <w:jc w:val="both"/>
        <w:rPr>
          <w:rFonts w:ascii="Times New Roman" w:eastAsia="Times New Roman" w:hAnsi="Times New Roman" w:cs="Times New Roman"/>
          <w:i/>
          <w:color w:val="auto"/>
          <w:sz w:val="22"/>
          <w:szCs w:val="22"/>
        </w:rPr>
      </w:pPr>
    </w:p>
    <w:p w14:paraId="125F16D4" w14:textId="77777777" w:rsidR="004B668E" w:rsidRPr="0014675B" w:rsidRDefault="004B668E" w:rsidP="0014675B">
      <w:pPr>
        <w:jc w:val="both"/>
        <w:rPr>
          <w:rFonts w:ascii="Times New Roman" w:eastAsia="Times New Roman" w:hAnsi="Times New Roman" w:cs="Times New Roman"/>
          <w:i/>
          <w:color w:val="auto"/>
          <w:sz w:val="22"/>
          <w:szCs w:val="22"/>
        </w:rPr>
      </w:pPr>
      <w:r w:rsidRPr="0014675B">
        <w:rPr>
          <w:rFonts w:ascii="Times New Roman" w:eastAsia="Times New Roman" w:hAnsi="Times New Roman" w:cs="Times New Roman"/>
          <w:i/>
          <w:color w:val="auto"/>
          <w:sz w:val="22"/>
          <w:szCs w:val="22"/>
        </w:rPr>
        <w:t>(w przypadku osoby fizycznej prowadzącej działalność gospodarczą) ……………………………… prowadzącym działalność gospodarczą pod nazwą …………………………… na podstawie wpisu do Centralnej Ewidencji i Informacji o Działalności Gospodarczej prowadzonej przez Ministra Gospodarki, zamieszkałym………..…………………..……………………. legitymującym się dowodem osobistym (seria i numer)....................................................., posiadającym REGON: .............................. i NIP: ..............................,</w:t>
      </w:r>
    </w:p>
    <w:p w14:paraId="64FB8134" w14:textId="77777777" w:rsidR="004B668E" w:rsidRPr="0014675B" w:rsidRDefault="004B668E" w:rsidP="0014675B">
      <w:pPr>
        <w:jc w:val="both"/>
        <w:rPr>
          <w:rFonts w:ascii="Times New Roman" w:eastAsia="Times New Roman" w:hAnsi="Times New Roman" w:cs="Times New Roman"/>
          <w:i/>
          <w:color w:val="auto"/>
          <w:sz w:val="22"/>
          <w:szCs w:val="22"/>
        </w:rPr>
      </w:pPr>
      <w:r w:rsidRPr="0014675B">
        <w:rPr>
          <w:rFonts w:ascii="Times New Roman" w:eastAsia="Times New Roman" w:hAnsi="Times New Roman" w:cs="Times New Roman"/>
          <w:i/>
          <w:color w:val="auto"/>
          <w:sz w:val="22"/>
          <w:szCs w:val="22"/>
        </w:rPr>
        <w:t>(w przypadku spółki cywilnej )</w:t>
      </w:r>
    </w:p>
    <w:p w14:paraId="1F989EF4" w14:textId="77777777" w:rsidR="004B668E" w:rsidRPr="0014675B" w:rsidRDefault="004B668E" w:rsidP="0014675B">
      <w:pPr>
        <w:jc w:val="both"/>
        <w:rPr>
          <w:rFonts w:ascii="Times New Roman" w:eastAsia="Times New Roman" w:hAnsi="Times New Roman" w:cs="Times New Roman"/>
          <w:i/>
          <w:color w:val="auto"/>
          <w:sz w:val="22"/>
          <w:szCs w:val="22"/>
        </w:rPr>
      </w:pPr>
      <w:r w:rsidRPr="0014675B">
        <w:rPr>
          <w:rFonts w:ascii="Times New Roman" w:eastAsia="Times New Roman" w:hAnsi="Times New Roman" w:cs="Times New Roman"/>
          <w:i/>
          <w:color w:val="auto"/>
          <w:sz w:val="22"/>
          <w:szCs w:val="22"/>
        </w:rPr>
        <w:t>1. ……….…………………….... prowadzącym działalność gospodarczą pod nazwą.…………………zamieszkałym ……………………………………………., legitymującym się dowodem osobistym (seria i numer) .................................................... wpisanym do Centralnej Ewidencji i Informacji o Działalności Gospodarczej prowadzonej przez Ministra Gospodarki,</w:t>
      </w:r>
    </w:p>
    <w:p w14:paraId="3D16C22B" w14:textId="77777777" w:rsidR="004B668E" w:rsidRPr="0014675B" w:rsidRDefault="004B668E" w:rsidP="0014675B">
      <w:pPr>
        <w:jc w:val="both"/>
        <w:rPr>
          <w:rFonts w:ascii="Times New Roman" w:hAnsi="Times New Roman" w:cs="Times New Roman"/>
          <w:i/>
          <w:color w:val="auto"/>
          <w:sz w:val="22"/>
          <w:szCs w:val="22"/>
        </w:rPr>
      </w:pPr>
      <w:r w:rsidRPr="0014675B">
        <w:rPr>
          <w:rFonts w:ascii="Times New Roman" w:eastAsia="Times New Roman" w:hAnsi="Times New Roman" w:cs="Times New Roman"/>
          <w:i/>
          <w:color w:val="auto"/>
          <w:sz w:val="22"/>
          <w:szCs w:val="22"/>
        </w:rPr>
        <w:t xml:space="preserve">2. ……………………………. prowadzącym działalność gospodarczą pod nazwą …………………………… zamieszkałym …………….……………….……………… legitymującym się dowodem osobistym (seria i numer) .............................. wpisanym do Centralnej Ewidencji i Informacji o Działalności Gospodarczej prowadzonej przez </w:t>
      </w:r>
      <w:r w:rsidRPr="0014675B">
        <w:rPr>
          <w:rFonts w:ascii="Times New Roman" w:hAnsi="Times New Roman" w:cs="Times New Roman"/>
          <w:i/>
          <w:color w:val="auto"/>
          <w:sz w:val="22"/>
          <w:szCs w:val="22"/>
        </w:rPr>
        <w:t xml:space="preserve">Ministra Gospodarki prowadzącymi działalność gospodarczą w formie spółki cywilnej pod nazwą ……………….……………………. posiadającym REGON ……………………………… i NIP ……………………………………………………. </w:t>
      </w:r>
    </w:p>
    <w:p w14:paraId="53FA06D1" w14:textId="77777777" w:rsidR="004B668E" w:rsidRPr="0014675B" w:rsidRDefault="004B668E" w:rsidP="0014675B">
      <w:pPr>
        <w:jc w:val="both"/>
        <w:rPr>
          <w:rFonts w:ascii="Times New Roman" w:hAnsi="Times New Roman" w:cs="Times New Roman"/>
          <w:i/>
          <w:color w:val="auto"/>
          <w:sz w:val="22"/>
          <w:szCs w:val="22"/>
        </w:rPr>
      </w:pPr>
    </w:p>
    <w:p w14:paraId="2D23C90F" w14:textId="2D5FEC53" w:rsidR="004B668E" w:rsidRPr="0014675B" w:rsidRDefault="004B668E" w:rsidP="0014675B">
      <w:pPr>
        <w:jc w:val="both"/>
        <w:rPr>
          <w:rFonts w:ascii="Times New Roman" w:eastAsia="Times New Roman" w:hAnsi="Times New Roman" w:cs="Times New Roman"/>
          <w:i/>
          <w:color w:val="auto"/>
          <w:sz w:val="22"/>
          <w:szCs w:val="22"/>
        </w:rPr>
      </w:pPr>
      <w:r w:rsidRPr="0014675B">
        <w:rPr>
          <w:rFonts w:ascii="Times New Roman" w:hAnsi="Times New Roman" w:cs="Times New Roman"/>
          <w:i/>
          <w:color w:val="auto"/>
          <w:sz w:val="22"/>
          <w:szCs w:val="22"/>
        </w:rPr>
        <w:t xml:space="preserve">(w przypadku wykonawców wspólnie ubiegających się o udzielenie zamówienia, na przykład w ramach konsorcjum) </w:t>
      </w:r>
    </w:p>
    <w:p w14:paraId="50E50B55" w14:textId="77777777" w:rsidR="004B668E" w:rsidRPr="0014675B" w:rsidRDefault="004B668E" w:rsidP="0014675B">
      <w:pPr>
        <w:jc w:val="both"/>
        <w:rPr>
          <w:rFonts w:ascii="Times New Roman" w:hAnsi="Times New Roman" w:cs="Times New Roman"/>
          <w:i/>
          <w:color w:val="auto"/>
          <w:sz w:val="22"/>
          <w:szCs w:val="22"/>
        </w:rPr>
      </w:pPr>
      <w:r w:rsidRPr="0014675B">
        <w:rPr>
          <w:rFonts w:ascii="Times New Roman" w:hAnsi="Times New Roman" w:cs="Times New Roman"/>
          <w:i/>
          <w:color w:val="auto"/>
          <w:sz w:val="22"/>
          <w:szCs w:val="22"/>
        </w:rPr>
        <w:t xml:space="preserve">(w przypadku spółki prawa handlowego) </w:t>
      </w:r>
    </w:p>
    <w:p w14:paraId="2F1AACB2" w14:textId="77777777" w:rsidR="004B668E" w:rsidRPr="0014675B" w:rsidRDefault="004B668E" w:rsidP="0014675B">
      <w:pPr>
        <w:jc w:val="both"/>
        <w:rPr>
          <w:rFonts w:ascii="Times New Roman" w:hAnsi="Times New Roman" w:cs="Times New Roman"/>
          <w:i/>
          <w:color w:val="auto"/>
          <w:sz w:val="22"/>
          <w:szCs w:val="22"/>
        </w:rPr>
      </w:pPr>
      <w:r w:rsidRPr="0014675B">
        <w:rPr>
          <w:rFonts w:ascii="Times New Roman" w:hAnsi="Times New Roman" w:cs="Times New Roman"/>
          <w:i/>
          <w:color w:val="auto"/>
          <w:sz w:val="22"/>
          <w:szCs w:val="22"/>
        </w:rPr>
        <w:t xml:space="preserve">1........................................................................................................................................... zarejestrowanym w Sądzie Rejonowym w .............................., Wydział .................. Gospodarczy Krajowego Rejestru Sądowego pod numerem KRS ..............................., kapitał zakładowy w wysokości ……………….. (dotyczy spółki z o.o. i spółki akcyjnej), opłacony w całości/w części (dotyczy spółki akcyjnej), posiadającym REGON: .............................. i NIP: .............................., reprezentowanym przez: ................................................................. lub </w:t>
      </w:r>
    </w:p>
    <w:p w14:paraId="7DF08F45" w14:textId="7DC5FA27" w:rsidR="004B668E" w:rsidRPr="0014675B" w:rsidRDefault="004B668E" w:rsidP="0014675B">
      <w:pPr>
        <w:jc w:val="both"/>
        <w:rPr>
          <w:rFonts w:ascii="Times New Roman" w:hAnsi="Times New Roman" w:cs="Times New Roman"/>
          <w:i/>
          <w:color w:val="auto"/>
          <w:sz w:val="22"/>
          <w:szCs w:val="22"/>
        </w:rPr>
      </w:pPr>
      <w:r w:rsidRPr="0014675B">
        <w:rPr>
          <w:rFonts w:ascii="Times New Roman" w:hAnsi="Times New Roman" w:cs="Times New Roman"/>
          <w:i/>
          <w:color w:val="auto"/>
          <w:sz w:val="22"/>
          <w:szCs w:val="22"/>
        </w:rPr>
        <w:t xml:space="preserve">(w przypadku osoby fizycznej prowadzącej działalność gospodarczą) </w:t>
      </w:r>
    </w:p>
    <w:p w14:paraId="7617EAF5" w14:textId="77777777" w:rsidR="004B668E" w:rsidRPr="0014675B" w:rsidRDefault="004B668E" w:rsidP="0014675B">
      <w:pPr>
        <w:suppressAutoHyphens/>
        <w:spacing w:after="200" w:line="276" w:lineRule="auto"/>
        <w:jc w:val="both"/>
        <w:rPr>
          <w:rFonts w:ascii="Times New Roman" w:hAnsi="Times New Roman" w:cs="Times New Roman"/>
          <w:i/>
          <w:color w:val="auto"/>
          <w:sz w:val="22"/>
          <w:szCs w:val="22"/>
        </w:rPr>
      </w:pPr>
      <w:r w:rsidRPr="0014675B">
        <w:rPr>
          <w:rFonts w:ascii="Times New Roman" w:hAnsi="Times New Roman" w:cs="Times New Roman"/>
          <w:i/>
          <w:color w:val="auto"/>
          <w:sz w:val="22"/>
          <w:szCs w:val="22"/>
        </w:rPr>
        <w:lastRenderedPageBreak/>
        <w:t xml:space="preserve">2. ………………………………, prowadzącym działalność gospodarczą pod nazwą …………………………. zam. …………………..……………………. legitymującym się dowodem osobistym (seria i numer) .................................................., wpisanym do Centralnej Ewidencji i Informacji o Działalności Gospodarczej prowadzonej przez Ministra Gospodarki, posiadającym REGON: .............................. i NIP: .............................., reprezentowanymi przez pełnomocnika do reprezentowania ich w postępowaniu o udzielenie zamówienia i zawarcia umowy w sprawie zamówienia publicznego, na podstawie pełnomocnictwa nr …. z dnia: ……………...…………………..………. (Lider Konsorcjum), reprezentowanego przez: </w:t>
      </w:r>
    </w:p>
    <w:p w14:paraId="25A5414B" w14:textId="0EF2078A" w:rsidR="00D64CCB" w:rsidRPr="0014675B" w:rsidRDefault="004B668E" w:rsidP="0014675B">
      <w:pPr>
        <w:suppressAutoHyphens/>
        <w:spacing w:after="200" w:line="276" w:lineRule="auto"/>
        <w:jc w:val="both"/>
        <w:rPr>
          <w:rFonts w:ascii="Times New Roman" w:hAnsi="Times New Roman" w:cs="Times New Roman"/>
          <w:i/>
          <w:color w:val="auto"/>
          <w:sz w:val="22"/>
          <w:szCs w:val="22"/>
          <w:lang w:eastAsia="ar-SA"/>
        </w:rPr>
      </w:pPr>
      <w:r w:rsidRPr="0014675B">
        <w:rPr>
          <w:rFonts w:ascii="Times New Roman" w:hAnsi="Times New Roman" w:cs="Times New Roman"/>
          <w:i/>
          <w:color w:val="auto"/>
          <w:sz w:val="22"/>
          <w:szCs w:val="22"/>
        </w:rPr>
        <w:t>1) ………………………………………………. 2) ………………………………………………. zwanym/ą dalej</w:t>
      </w:r>
    </w:p>
    <w:p w14:paraId="75FF9B10" w14:textId="77777777" w:rsidR="00A62FA9" w:rsidRPr="0014675B" w:rsidRDefault="00A62FA9" w:rsidP="000F281E">
      <w:pPr>
        <w:suppressAutoHyphens/>
        <w:spacing w:line="276" w:lineRule="auto"/>
        <w:jc w:val="both"/>
        <w:rPr>
          <w:rFonts w:ascii="Times New Roman" w:hAnsi="Times New Roman" w:cs="Times New Roman"/>
          <w:color w:val="auto"/>
          <w:sz w:val="22"/>
          <w:szCs w:val="22"/>
          <w:lang w:eastAsia="ar-SA"/>
        </w:rPr>
      </w:pPr>
      <w:r w:rsidRPr="0014675B">
        <w:rPr>
          <w:rFonts w:ascii="Times New Roman" w:hAnsi="Times New Roman" w:cs="Times New Roman"/>
          <w:color w:val="auto"/>
          <w:sz w:val="22"/>
          <w:szCs w:val="22"/>
          <w:lang w:eastAsia="ar-SA"/>
        </w:rPr>
        <w:t>zwaną dalej "</w:t>
      </w:r>
      <w:r w:rsidRPr="0014675B">
        <w:rPr>
          <w:rFonts w:ascii="Times New Roman" w:hAnsi="Times New Roman" w:cs="Times New Roman"/>
          <w:b/>
          <w:color w:val="auto"/>
          <w:sz w:val="22"/>
          <w:szCs w:val="22"/>
          <w:lang w:eastAsia="ar-SA"/>
        </w:rPr>
        <w:t>Wykonawcą</w:t>
      </w:r>
      <w:r w:rsidRPr="0014675B">
        <w:rPr>
          <w:rFonts w:ascii="Times New Roman" w:hAnsi="Times New Roman" w:cs="Times New Roman"/>
          <w:color w:val="auto"/>
          <w:sz w:val="22"/>
          <w:szCs w:val="22"/>
          <w:lang w:eastAsia="ar-SA"/>
        </w:rPr>
        <w:t>"</w:t>
      </w:r>
    </w:p>
    <w:p w14:paraId="69EC9B76" w14:textId="77777777" w:rsidR="00A62FA9" w:rsidRPr="0014675B" w:rsidRDefault="00A62FA9" w:rsidP="000F281E">
      <w:pPr>
        <w:suppressAutoHyphens/>
        <w:spacing w:line="276" w:lineRule="auto"/>
        <w:jc w:val="both"/>
        <w:rPr>
          <w:rFonts w:ascii="Times New Roman" w:hAnsi="Times New Roman" w:cs="Times New Roman"/>
          <w:color w:val="auto"/>
          <w:sz w:val="22"/>
          <w:szCs w:val="22"/>
          <w:lang w:eastAsia="ar-SA"/>
        </w:rPr>
      </w:pPr>
    </w:p>
    <w:p w14:paraId="3514F860" w14:textId="77777777" w:rsidR="00A62FA9" w:rsidRPr="0014675B" w:rsidRDefault="00A62FA9" w:rsidP="000F281E">
      <w:pPr>
        <w:suppressAutoHyphens/>
        <w:spacing w:line="276" w:lineRule="auto"/>
        <w:jc w:val="both"/>
        <w:rPr>
          <w:rFonts w:ascii="Times New Roman" w:hAnsi="Times New Roman" w:cs="Times New Roman"/>
          <w:color w:val="auto"/>
          <w:sz w:val="22"/>
          <w:szCs w:val="22"/>
          <w:lang w:eastAsia="ar-SA"/>
        </w:rPr>
      </w:pPr>
      <w:r w:rsidRPr="0014675B">
        <w:rPr>
          <w:rFonts w:ascii="Times New Roman" w:hAnsi="Times New Roman" w:cs="Times New Roman"/>
          <w:color w:val="auto"/>
          <w:sz w:val="22"/>
          <w:szCs w:val="22"/>
          <w:lang w:eastAsia="ar-SA"/>
        </w:rPr>
        <w:t>zwanymi dalej łącznie „</w:t>
      </w:r>
      <w:r w:rsidRPr="0014675B">
        <w:rPr>
          <w:rFonts w:ascii="Times New Roman" w:hAnsi="Times New Roman" w:cs="Times New Roman"/>
          <w:b/>
          <w:color w:val="auto"/>
          <w:sz w:val="22"/>
          <w:szCs w:val="22"/>
          <w:lang w:eastAsia="ar-SA"/>
        </w:rPr>
        <w:t>Stronami</w:t>
      </w:r>
      <w:r w:rsidRPr="0014675B">
        <w:rPr>
          <w:rFonts w:ascii="Times New Roman" w:hAnsi="Times New Roman" w:cs="Times New Roman"/>
          <w:color w:val="auto"/>
          <w:sz w:val="22"/>
          <w:szCs w:val="22"/>
          <w:lang w:eastAsia="ar-SA"/>
        </w:rPr>
        <w:t>”</w:t>
      </w:r>
    </w:p>
    <w:p w14:paraId="0089540B" w14:textId="77777777" w:rsidR="00A62FA9" w:rsidRPr="0014675B" w:rsidRDefault="00A62FA9" w:rsidP="006D2550">
      <w:pPr>
        <w:suppressAutoHyphens/>
        <w:spacing w:line="276" w:lineRule="auto"/>
        <w:jc w:val="both"/>
        <w:rPr>
          <w:rFonts w:ascii="Times New Roman" w:hAnsi="Times New Roman" w:cs="Times New Roman"/>
          <w:color w:val="auto"/>
          <w:sz w:val="22"/>
          <w:szCs w:val="22"/>
          <w:lang w:eastAsia="ar-SA"/>
        </w:rPr>
      </w:pPr>
    </w:p>
    <w:p w14:paraId="7A46E5F4" w14:textId="77777777" w:rsidR="003553E2" w:rsidRPr="0014675B" w:rsidRDefault="005C041A" w:rsidP="000F281E">
      <w:pPr>
        <w:pStyle w:val="Heading320"/>
        <w:keepNext/>
        <w:keepLines/>
        <w:shd w:val="clear" w:color="auto" w:fill="auto"/>
        <w:spacing w:line="276" w:lineRule="auto"/>
        <w:ind w:left="4360"/>
        <w:rPr>
          <w:rFonts w:ascii="Times New Roman" w:hAnsi="Times New Roman" w:cs="Times New Roman"/>
          <w:color w:val="auto"/>
          <w:spacing w:val="0"/>
          <w:sz w:val="22"/>
          <w:szCs w:val="22"/>
        </w:rPr>
      </w:pPr>
      <w:r w:rsidRPr="0014675B">
        <w:rPr>
          <w:rFonts w:ascii="Times New Roman" w:hAnsi="Times New Roman" w:cs="Times New Roman"/>
          <w:color w:val="auto"/>
          <w:spacing w:val="0"/>
          <w:sz w:val="22"/>
          <w:szCs w:val="22"/>
        </w:rPr>
        <w:t>§1</w:t>
      </w:r>
      <w:bookmarkEnd w:id="0"/>
    </w:p>
    <w:p w14:paraId="0CF0C8F7" w14:textId="77777777" w:rsidR="003553E2" w:rsidRPr="0014675B" w:rsidRDefault="005C041A" w:rsidP="000F281E">
      <w:pPr>
        <w:pStyle w:val="Heading40"/>
        <w:keepNext/>
        <w:keepLines/>
        <w:shd w:val="clear" w:color="auto" w:fill="auto"/>
        <w:spacing w:line="276" w:lineRule="auto"/>
        <w:ind w:left="3560"/>
        <w:rPr>
          <w:color w:val="auto"/>
        </w:rPr>
      </w:pPr>
      <w:bookmarkStart w:id="1" w:name="bookmark3"/>
      <w:r w:rsidRPr="0014675B">
        <w:rPr>
          <w:color w:val="auto"/>
        </w:rPr>
        <w:t>Przedmiot umowy</w:t>
      </w:r>
      <w:bookmarkEnd w:id="1"/>
    </w:p>
    <w:p w14:paraId="1410ADA2" w14:textId="201F3A1B" w:rsidR="006D2550" w:rsidRPr="0014675B" w:rsidRDefault="006D2550" w:rsidP="006D2550">
      <w:pPr>
        <w:pStyle w:val="Akapitzlist"/>
        <w:numPr>
          <w:ilvl w:val="0"/>
          <w:numId w:val="1"/>
        </w:numPr>
        <w:suppressAutoHyphens/>
        <w:spacing w:line="276" w:lineRule="auto"/>
        <w:ind w:hanging="720"/>
        <w:jc w:val="both"/>
        <w:rPr>
          <w:rFonts w:ascii="Times New Roman" w:hAnsi="Times New Roman" w:cs="Times New Roman"/>
          <w:color w:val="auto"/>
          <w:sz w:val="22"/>
          <w:szCs w:val="22"/>
          <w:lang w:eastAsia="ar-SA"/>
        </w:rPr>
      </w:pPr>
      <w:r w:rsidRPr="0014675B">
        <w:rPr>
          <w:rFonts w:ascii="Times New Roman" w:hAnsi="Times New Roman" w:cs="Times New Roman"/>
          <w:color w:val="auto"/>
          <w:sz w:val="22"/>
          <w:szCs w:val="22"/>
          <w:lang w:eastAsia="ar-SA"/>
        </w:rPr>
        <w:t xml:space="preserve">W wyniku  rozstrzygnięcia  przetargu nieograniczonego Zamawiający  powierza, a Wykonawca przyjmuje  pełnienie nadzoru inwestorskiego  nad realizacja budowy i robót   dla zadania </w:t>
      </w:r>
      <w:r w:rsidRPr="0014675B">
        <w:rPr>
          <w:rFonts w:ascii="Times New Roman" w:hAnsi="Times New Roman" w:cs="Times New Roman"/>
          <w:color w:val="auto"/>
          <w:sz w:val="22"/>
          <w:szCs w:val="22"/>
        </w:rPr>
        <w:t>Budowy Trasy Łagiewnickiej w Krakowie od skrzyżowania z ul. Grota – Roweckiego do skrzyżowania z ul. Beskidzką i z ul. Halszki wraz z budową odcinka linii tramwajowej”</w:t>
      </w:r>
      <w:r w:rsidR="00633350" w:rsidRPr="0014675B">
        <w:rPr>
          <w:rFonts w:ascii="Times New Roman" w:hAnsi="Times New Roman" w:cs="Times New Roman"/>
          <w:color w:val="auto"/>
          <w:sz w:val="22"/>
          <w:szCs w:val="22"/>
        </w:rPr>
        <w:t>.</w:t>
      </w:r>
    </w:p>
    <w:p w14:paraId="78CF7B69" w14:textId="40F7ED40" w:rsidR="00A62FA9" w:rsidRPr="0014675B" w:rsidRDefault="00A62FA9" w:rsidP="00CB07DF">
      <w:pPr>
        <w:pStyle w:val="Tekstpodstawowy1"/>
        <w:numPr>
          <w:ilvl w:val="0"/>
          <w:numId w:val="1"/>
        </w:numPr>
        <w:spacing w:line="276" w:lineRule="auto"/>
        <w:ind w:left="567" w:right="-1" w:hanging="567"/>
        <w:jc w:val="both"/>
        <w:rPr>
          <w:color w:val="auto"/>
        </w:rPr>
      </w:pPr>
      <w:r w:rsidRPr="0014675B">
        <w:rPr>
          <w:color w:val="auto"/>
        </w:rPr>
        <w:t xml:space="preserve">Przedmiotem umowy jest świadczenie </w:t>
      </w:r>
      <w:r w:rsidR="000B246F" w:rsidRPr="0014675B">
        <w:rPr>
          <w:color w:val="auto"/>
        </w:rPr>
        <w:t xml:space="preserve">przez Wykonawcę osobiście lub za pośrednictwem wyznaczonej do tego osoby </w:t>
      </w:r>
      <w:r w:rsidRPr="0014675B">
        <w:rPr>
          <w:color w:val="auto"/>
        </w:rPr>
        <w:t xml:space="preserve">usług w zakresie pełnienia nadzoru inwestorskiego nad realizacją budowy i robót z </w:t>
      </w:r>
      <w:r w:rsidR="00ED7DA5" w:rsidRPr="0014675B">
        <w:rPr>
          <w:b/>
          <w:color w:val="auto"/>
        </w:rPr>
        <w:t>zakresu branży</w:t>
      </w:r>
      <w:r w:rsidR="00ED7DA5" w:rsidRPr="0014675B">
        <w:rPr>
          <w:color w:val="auto"/>
        </w:rPr>
        <w:t xml:space="preserve"> </w:t>
      </w:r>
      <w:r w:rsidR="00D76DA0" w:rsidRPr="0014675B">
        <w:rPr>
          <w:b/>
          <w:color w:val="auto"/>
        </w:rPr>
        <w:t>……………………………………….</w:t>
      </w:r>
      <w:r w:rsidR="004B668E" w:rsidRPr="0014675B">
        <w:rPr>
          <w:b/>
          <w:color w:val="auto"/>
        </w:rPr>
        <w:t xml:space="preserve"> część ..............................</w:t>
      </w:r>
      <w:r w:rsidR="00ED7DA5" w:rsidRPr="0014675B">
        <w:rPr>
          <w:color w:val="auto"/>
        </w:rPr>
        <w:t xml:space="preserve"> </w:t>
      </w:r>
      <w:r w:rsidRPr="0014675B">
        <w:rPr>
          <w:color w:val="auto"/>
        </w:rPr>
        <w:t xml:space="preserve">dla realizacji inwestycji Spółki Trasa Łagiewnicka Spółka Akcyjna, realizowanej na podstawie Kontraktu Nr: EZ/72/2016 dla projektu pn.: „Budowy Trasy Łagiewnickiej w Krakowie od skrzyżowania z ul. Grota – Roweckiego do skrzyżowania z ul. Beskidzką i z ul. Halszki wraz z budową odcinka linii tramwajowej”. Wykonawcą robót budowlanych jest konsorcjum firm </w:t>
      </w:r>
      <w:r w:rsidRPr="0014675B">
        <w:rPr>
          <w:bCs/>
          <w:color w:val="auto"/>
        </w:rPr>
        <w:t xml:space="preserve">Budimex S.A., </w:t>
      </w:r>
      <w:r w:rsidRPr="0014675B">
        <w:rPr>
          <w:color w:val="auto"/>
        </w:rPr>
        <w:t xml:space="preserve">z siedzibą w Warszawie, ul. Stawki 40, 01-040 Warszawa i </w:t>
      </w:r>
      <w:r w:rsidRPr="0014675B">
        <w:rPr>
          <w:bCs/>
          <w:color w:val="auto"/>
        </w:rPr>
        <w:t xml:space="preserve">Ferrovial </w:t>
      </w:r>
      <w:proofErr w:type="spellStart"/>
      <w:r w:rsidRPr="0014675B">
        <w:rPr>
          <w:bCs/>
          <w:color w:val="auto"/>
        </w:rPr>
        <w:t>Agroman</w:t>
      </w:r>
      <w:proofErr w:type="spellEnd"/>
      <w:r w:rsidRPr="0014675B">
        <w:rPr>
          <w:bCs/>
          <w:color w:val="auto"/>
        </w:rPr>
        <w:t xml:space="preserve"> S.A., </w:t>
      </w:r>
      <w:r w:rsidRPr="0014675B">
        <w:rPr>
          <w:color w:val="auto"/>
        </w:rPr>
        <w:t xml:space="preserve">z siedzibą w Madrycie, </w:t>
      </w:r>
      <w:proofErr w:type="spellStart"/>
      <w:r w:rsidRPr="0014675B">
        <w:rPr>
          <w:color w:val="auto"/>
        </w:rPr>
        <w:t>Campo</w:t>
      </w:r>
      <w:proofErr w:type="spellEnd"/>
      <w:r w:rsidRPr="0014675B">
        <w:rPr>
          <w:color w:val="auto"/>
        </w:rPr>
        <w:t xml:space="preserve"> de las </w:t>
      </w:r>
      <w:proofErr w:type="spellStart"/>
      <w:r w:rsidRPr="0014675B">
        <w:rPr>
          <w:color w:val="auto"/>
        </w:rPr>
        <w:t>Naciones</w:t>
      </w:r>
      <w:proofErr w:type="spellEnd"/>
      <w:r w:rsidRPr="0014675B">
        <w:rPr>
          <w:color w:val="auto"/>
        </w:rPr>
        <w:t xml:space="preserve">, </w:t>
      </w:r>
      <w:proofErr w:type="spellStart"/>
      <w:r w:rsidRPr="0014675B">
        <w:rPr>
          <w:color w:val="auto"/>
        </w:rPr>
        <w:t>Ribera</w:t>
      </w:r>
      <w:proofErr w:type="spellEnd"/>
      <w:r w:rsidRPr="0014675B">
        <w:rPr>
          <w:color w:val="auto"/>
        </w:rPr>
        <w:t xml:space="preserve"> del </w:t>
      </w:r>
      <w:proofErr w:type="spellStart"/>
      <w:r w:rsidRPr="0014675B">
        <w:rPr>
          <w:color w:val="auto"/>
        </w:rPr>
        <w:t>Loira</w:t>
      </w:r>
      <w:proofErr w:type="spellEnd"/>
      <w:r w:rsidRPr="0014675B">
        <w:rPr>
          <w:color w:val="auto"/>
        </w:rPr>
        <w:t xml:space="preserve"> 42, 28042 Madryt Hiszpania.</w:t>
      </w:r>
    </w:p>
    <w:p w14:paraId="72290480" w14:textId="43FCA82C" w:rsidR="009E5E76" w:rsidRPr="0014675B" w:rsidRDefault="00A62FA9" w:rsidP="00CB07DF">
      <w:pPr>
        <w:pStyle w:val="Tekstpodstawowy1"/>
        <w:numPr>
          <w:ilvl w:val="0"/>
          <w:numId w:val="1"/>
        </w:numPr>
        <w:spacing w:line="276" w:lineRule="auto"/>
        <w:ind w:left="567" w:right="-1" w:hanging="567"/>
        <w:jc w:val="both"/>
        <w:rPr>
          <w:color w:val="auto"/>
        </w:rPr>
      </w:pPr>
      <w:r w:rsidRPr="0014675B">
        <w:rPr>
          <w:color w:val="auto"/>
        </w:rPr>
        <w:t xml:space="preserve">Wykonawca oświadcza, że funkcję inspektora nadzoru inwestorskiego będzie pełnił </w:t>
      </w:r>
      <w:r w:rsidR="00BF3B14" w:rsidRPr="0014675B">
        <w:rPr>
          <w:color w:val="auto"/>
        </w:rPr>
        <w:t>………………………..</w:t>
      </w:r>
      <w:r w:rsidR="00A06B22" w:rsidRPr="0014675B">
        <w:rPr>
          <w:color w:val="auto"/>
        </w:rPr>
        <w:t>,</w:t>
      </w:r>
      <w:r w:rsidRPr="0014675B">
        <w:rPr>
          <w:color w:val="auto"/>
        </w:rPr>
        <w:t xml:space="preserve"> zwany dalej „</w:t>
      </w:r>
      <w:r w:rsidRPr="0014675B">
        <w:rPr>
          <w:b/>
          <w:color w:val="auto"/>
        </w:rPr>
        <w:t>Inspektorem</w:t>
      </w:r>
      <w:r w:rsidRPr="0014675B">
        <w:rPr>
          <w:color w:val="auto"/>
        </w:rPr>
        <w:t>”</w:t>
      </w:r>
      <w:r w:rsidR="000B246F" w:rsidRPr="0014675B">
        <w:rPr>
          <w:color w:val="auto"/>
        </w:rPr>
        <w:t>.</w:t>
      </w:r>
    </w:p>
    <w:p w14:paraId="2A9EA3D4" w14:textId="7CD23290" w:rsidR="009E5E76" w:rsidRPr="0014675B" w:rsidRDefault="009E5E76" w:rsidP="00CB07DF">
      <w:pPr>
        <w:pStyle w:val="Tekstpodstawowy1"/>
        <w:numPr>
          <w:ilvl w:val="0"/>
          <w:numId w:val="1"/>
        </w:numPr>
        <w:spacing w:line="276" w:lineRule="auto"/>
        <w:ind w:left="567" w:right="-1" w:hanging="567"/>
        <w:jc w:val="both"/>
        <w:rPr>
          <w:color w:val="auto"/>
        </w:rPr>
      </w:pPr>
      <w:r w:rsidRPr="0014675B">
        <w:rPr>
          <w:bCs/>
          <w:color w:val="auto"/>
        </w:rPr>
        <w:t>Inspektor podlegał będzie bezpośrednio Inżynierowi Kontraktu</w:t>
      </w:r>
      <w:r w:rsidR="00035700" w:rsidRPr="0014675B">
        <w:rPr>
          <w:bCs/>
          <w:color w:val="auto"/>
        </w:rPr>
        <w:t xml:space="preserve">. Zamawiający wyznacza </w:t>
      </w:r>
      <w:r w:rsidRPr="0014675B">
        <w:rPr>
          <w:bCs/>
          <w:color w:val="auto"/>
        </w:rPr>
        <w:t xml:space="preserve"> </w:t>
      </w:r>
      <w:r w:rsidR="0023295C" w:rsidRPr="0014675B">
        <w:rPr>
          <w:bCs/>
          <w:color w:val="auto"/>
        </w:rPr>
        <w:t>koord</w:t>
      </w:r>
      <w:r w:rsidR="00035700" w:rsidRPr="0014675B">
        <w:rPr>
          <w:bCs/>
          <w:color w:val="auto"/>
        </w:rPr>
        <w:t xml:space="preserve">ynatora w osobie </w:t>
      </w:r>
      <w:r w:rsidR="00A06B22" w:rsidRPr="0014675B">
        <w:rPr>
          <w:bCs/>
          <w:color w:val="auto"/>
        </w:rPr>
        <w:t>Leszka Pawłowskiego</w:t>
      </w:r>
      <w:r w:rsidR="00035700" w:rsidRPr="0014675B">
        <w:rPr>
          <w:bCs/>
          <w:color w:val="auto"/>
        </w:rPr>
        <w:t xml:space="preserve"> -</w:t>
      </w:r>
      <w:r w:rsidR="0023295C" w:rsidRPr="0014675B">
        <w:rPr>
          <w:bCs/>
          <w:color w:val="auto"/>
        </w:rPr>
        <w:t xml:space="preserve"> </w:t>
      </w:r>
      <w:r w:rsidR="00B46C85" w:rsidRPr="0014675B">
        <w:rPr>
          <w:bCs/>
          <w:color w:val="auto"/>
        </w:rPr>
        <w:t>Zastępc</w:t>
      </w:r>
      <w:r w:rsidR="00035700" w:rsidRPr="0014675B">
        <w:rPr>
          <w:bCs/>
          <w:color w:val="auto"/>
        </w:rPr>
        <w:t>a</w:t>
      </w:r>
      <w:r w:rsidR="00B46C85" w:rsidRPr="0014675B">
        <w:rPr>
          <w:bCs/>
          <w:color w:val="auto"/>
        </w:rPr>
        <w:t xml:space="preserve"> Inżyniera Kontraktu</w:t>
      </w:r>
      <w:r w:rsidR="00984CA8" w:rsidRPr="0014675B">
        <w:rPr>
          <w:bCs/>
          <w:color w:val="auto"/>
        </w:rPr>
        <w:t>.</w:t>
      </w:r>
    </w:p>
    <w:p w14:paraId="14FC8A5A" w14:textId="6183D62F" w:rsidR="00BC5E59" w:rsidRPr="0014675B" w:rsidRDefault="007F02CC" w:rsidP="00BC5E59">
      <w:pPr>
        <w:pStyle w:val="Tekstpodstawowy1"/>
        <w:numPr>
          <w:ilvl w:val="0"/>
          <w:numId w:val="1"/>
        </w:numPr>
        <w:spacing w:line="276" w:lineRule="auto"/>
        <w:ind w:left="567" w:right="-1" w:hanging="567"/>
        <w:jc w:val="both"/>
        <w:rPr>
          <w:color w:val="auto"/>
        </w:rPr>
      </w:pPr>
      <w:r w:rsidRPr="0014675B">
        <w:rPr>
          <w:color w:val="auto"/>
        </w:rPr>
        <w:t xml:space="preserve">Strony </w:t>
      </w:r>
      <w:bookmarkStart w:id="2" w:name="_Hlk522184690"/>
      <w:r w:rsidRPr="0014675B">
        <w:rPr>
          <w:color w:val="auto"/>
        </w:rPr>
        <w:t>postanawiają, że nadzór inwestorski pełniony będzie zgodnie z przepisami ustawy</w:t>
      </w:r>
      <w:r w:rsidR="00CB07DF" w:rsidRPr="0014675B">
        <w:rPr>
          <w:color w:val="auto"/>
        </w:rPr>
        <w:t xml:space="preserve"> </w:t>
      </w:r>
      <w:r w:rsidRPr="0014675B">
        <w:rPr>
          <w:color w:val="auto"/>
        </w:rPr>
        <w:t>Prawo Budowlane i stosownymi przepisami wykonawczymi</w:t>
      </w:r>
      <w:bookmarkEnd w:id="2"/>
      <w:r w:rsidRPr="0014675B">
        <w:rPr>
          <w:color w:val="auto"/>
        </w:rPr>
        <w:t>.</w:t>
      </w:r>
    </w:p>
    <w:p w14:paraId="19BCBBF1" w14:textId="7882D17B" w:rsidR="004B668E" w:rsidRPr="0014675B" w:rsidRDefault="004B668E" w:rsidP="00BC5E59">
      <w:pPr>
        <w:pStyle w:val="Tekstpodstawowy1"/>
        <w:numPr>
          <w:ilvl w:val="0"/>
          <w:numId w:val="1"/>
        </w:numPr>
        <w:spacing w:line="276" w:lineRule="auto"/>
        <w:ind w:left="567" w:right="-1" w:hanging="567"/>
        <w:jc w:val="both"/>
        <w:rPr>
          <w:color w:val="auto"/>
        </w:rPr>
      </w:pPr>
      <w:r w:rsidRPr="0014675B">
        <w:rPr>
          <w:bCs/>
          <w:color w:val="auto"/>
        </w:rPr>
        <w:t xml:space="preserve">Zlecenie wykonania części prac podwykonawcom nie zmienia zobowiązań Wykonawcy wobec Zamawiającego. Wykonawca jest odpowiedzialny za wszelkie działania, uchybienia </w:t>
      </w:r>
      <w:r w:rsidRPr="0014675B">
        <w:rPr>
          <w:bCs/>
          <w:color w:val="auto"/>
        </w:rPr>
        <w:br/>
        <w:t>i zaniedbania podwykonawców i ich pracowników w takim samym stopniu, jakby to były jego działania, uchybienia lub zaniedbania</w:t>
      </w:r>
    </w:p>
    <w:p w14:paraId="4366AFEB" w14:textId="77777777" w:rsidR="00BC5E59" w:rsidRPr="0014675B" w:rsidRDefault="00BC5E59" w:rsidP="00BC5E59">
      <w:pPr>
        <w:pStyle w:val="Tekstpodstawowy1"/>
        <w:spacing w:line="276" w:lineRule="auto"/>
        <w:ind w:left="567" w:right="-1" w:firstLine="0"/>
        <w:jc w:val="both"/>
        <w:rPr>
          <w:color w:val="auto"/>
        </w:rPr>
      </w:pPr>
    </w:p>
    <w:p w14:paraId="79CF2453" w14:textId="74139EA3" w:rsidR="00633350" w:rsidRPr="0014675B" w:rsidRDefault="00633350" w:rsidP="00BC5E59">
      <w:pPr>
        <w:pStyle w:val="Tekstpodstawowy1"/>
        <w:numPr>
          <w:ilvl w:val="0"/>
          <w:numId w:val="1"/>
        </w:numPr>
        <w:spacing w:before="0" w:line="240" w:lineRule="auto"/>
        <w:ind w:left="567" w:hanging="567"/>
        <w:jc w:val="both"/>
        <w:rPr>
          <w:color w:val="auto"/>
        </w:rPr>
      </w:pPr>
      <w:r w:rsidRPr="0014675B">
        <w:rPr>
          <w:color w:val="auto"/>
        </w:rPr>
        <w:t>Integralna częścią</w:t>
      </w:r>
      <w:r w:rsidR="00BC5E59" w:rsidRPr="0014675B">
        <w:rPr>
          <w:color w:val="auto"/>
        </w:rPr>
        <w:t xml:space="preserve"> </w:t>
      </w:r>
      <w:r w:rsidR="00E92C56" w:rsidRPr="0014675B">
        <w:rPr>
          <w:color w:val="auto"/>
        </w:rPr>
        <w:t xml:space="preserve">niniejszej </w:t>
      </w:r>
      <w:r w:rsidR="00BC5E59" w:rsidRPr="0014675B">
        <w:rPr>
          <w:color w:val="auto"/>
        </w:rPr>
        <w:t>umowy</w:t>
      </w:r>
      <w:r w:rsidR="004B668E" w:rsidRPr="0014675B">
        <w:rPr>
          <w:color w:val="auto"/>
        </w:rPr>
        <w:t xml:space="preserve">  </w:t>
      </w:r>
      <w:r w:rsidR="00BC5E59" w:rsidRPr="0014675B">
        <w:rPr>
          <w:color w:val="auto"/>
        </w:rPr>
        <w:t xml:space="preserve"> są następujące dokumenty:</w:t>
      </w:r>
    </w:p>
    <w:p w14:paraId="74A0DC29" w14:textId="6B3CEE17" w:rsidR="00BC5E59" w:rsidRPr="0014675B" w:rsidRDefault="00BC5E59" w:rsidP="00BC5E59">
      <w:pPr>
        <w:pStyle w:val="Tekstpodstawowy1"/>
        <w:numPr>
          <w:ilvl w:val="0"/>
          <w:numId w:val="21"/>
        </w:numPr>
        <w:spacing w:before="0" w:line="240" w:lineRule="auto"/>
        <w:jc w:val="both"/>
        <w:rPr>
          <w:color w:val="auto"/>
        </w:rPr>
      </w:pPr>
      <w:r w:rsidRPr="0014675B">
        <w:rPr>
          <w:color w:val="auto"/>
        </w:rPr>
        <w:t>Opis przedmiotu zamówienia</w:t>
      </w:r>
      <w:r w:rsidR="00F87881" w:rsidRPr="0014675B">
        <w:rPr>
          <w:color w:val="auto"/>
        </w:rPr>
        <w:t xml:space="preserve"> wraz ze specyfikacją istotnych warunków zamówienia</w:t>
      </w:r>
      <w:r w:rsidR="00B30211" w:rsidRPr="0014675B">
        <w:rPr>
          <w:color w:val="auto"/>
        </w:rPr>
        <w:t>,</w:t>
      </w:r>
      <w:r w:rsidR="00F87881" w:rsidRPr="0014675B">
        <w:rPr>
          <w:color w:val="auto"/>
        </w:rPr>
        <w:t xml:space="preserve"> </w:t>
      </w:r>
    </w:p>
    <w:p w14:paraId="2CE4391D" w14:textId="1B86E1F8" w:rsidR="00BC5E59" w:rsidRPr="0014675B" w:rsidRDefault="00BC5E59" w:rsidP="00BC5E59">
      <w:pPr>
        <w:pStyle w:val="Tekstpodstawowy1"/>
        <w:numPr>
          <w:ilvl w:val="0"/>
          <w:numId w:val="21"/>
        </w:numPr>
        <w:spacing w:before="0" w:line="240" w:lineRule="auto"/>
        <w:jc w:val="both"/>
        <w:rPr>
          <w:color w:val="auto"/>
        </w:rPr>
      </w:pPr>
      <w:r w:rsidRPr="0014675B">
        <w:rPr>
          <w:color w:val="auto"/>
        </w:rPr>
        <w:t>Oferta wykonawcy wraz z załącznikami</w:t>
      </w:r>
      <w:r w:rsidR="00B30211" w:rsidRPr="0014675B">
        <w:rPr>
          <w:color w:val="auto"/>
        </w:rPr>
        <w:t>.</w:t>
      </w:r>
    </w:p>
    <w:p w14:paraId="53BCA2B2" w14:textId="77777777" w:rsidR="00BC5E59" w:rsidRPr="0014675B" w:rsidRDefault="00BC5E59" w:rsidP="00BC5E59">
      <w:pPr>
        <w:pStyle w:val="Tekstpodstawowy1"/>
        <w:spacing w:before="0" w:line="240" w:lineRule="auto"/>
        <w:ind w:firstLine="0"/>
        <w:jc w:val="both"/>
        <w:rPr>
          <w:color w:val="auto"/>
        </w:rPr>
      </w:pPr>
    </w:p>
    <w:p w14:paraId="75D1E45E" w14:textId="61B65A4F" w:rsidR="00DA3099" w:rsidRPr="0014675B" w:rsidRDefault="00DA3099" w:rsidP="000F281E">
      <w:pPr>
        <w:pStyle w:val="Heading330"/>
        <w:keepNext/>
        <w:keepLines/>
        <w:shd w:val="clear" w:color="auto" w:fill="auto"/>
        <w:spacing w:before="0" w:line="276" w:lineRule="auto"/>
        <w:ind w:right="360"/>
        <w:jc w:val="left"/>
        <w:rPr>
          <w:rFonts w:ascii="Times New Roman" w:hAnsi="Times New Roman" w:cs="Times New Roman"/>
          <w:color w:val="auto"/>
          <w:spacing w:val="0"/>
          <w:sz w:val="22"/>
          <w:szCs w:val="22"/>
        </w:rPr>
      </w:pPr>
      <w:bookmarkStart w:id="3" w:name="bookmark6"/>
    </w:p>
    <w:p w14:paraId="674C5FFA" w14:textId="574FB12E" w:rsidR="00984CA8" w:rsidRPr="0014675B" w:rsidRDefault="005C041A" w:rsidP="000F281E">
      <w:pPr>
        <w:pStyle w:val="Heading40"/>
        <w:keepNext/>
        <w:keepLines/>
        <w:shd w:val="clear" w:color="auto" w:fill="auto"/>
        <w:spacing w:line="276" w:lineRule="auto"/>
        <w:ind w:right="360"/>
        <w:jc w:val="center"/>
        <w:rPr>
          <w:color w:val="auto"/>
        </w:rPr>
      </w:pPr>
      <w:r w:rsidRPr="0014675B">
        <w:rPr>
          <w:color w:val="auto"/>
        </w:rPr>
        <w:t>§</w:t>
      </w:r>
      <w:r w:rsidR="000B246F" w:rsidRPr="0014675B">
        <w:rPr>
          <w:color w:val="auto"/>
        </w:rPr>
        <w:t xml:space="preserve"> 2</w:t>
      </w:r>
    </w:p>
    <w:p w14:paraId="573DB453" w14:textId="2A603493" w:rsidR="009E5E76" w:rsidRPr="0014675B" w:rsidRDefault="000B246F" w:rsidP="0014675B">
      <w:pPr>
        <w:pStyle w:val="Heading40"/>
        <w:keepNext/>
        <w:keepLines/>
        <w:shd w:val="clear" w:color="auto" w:fill="auto"/>
        <w:tabs>
          <w:tab w:val="center" w:pos="4355"/>
        </w:tabs>
        <w:spacing w:line="276" w:lineRule="auto"/>
        <w:ind w:right="360"/>
        <w:rPr>
          <w:color w:val="auto"/>
        </w:rPr>
      </w:pPr>
      <w:r w:rsidRPr="0014675B">
        <w:rPr>
          <w:color w:val="auto"/>
        </w:rPr>
        <w:tab/>
      </w:r>
      <w:r w:rsidR="005C041A" w:rsidRPr="0014675B">
        <w:rPr>
          <w:color w:val="auto"/>
        </w:rPr>
        <w:t>Terminy</w:t>
      </w:r>
      <w:bookmarkEnd w:id="3"/>
    </w:p>
    <w:p w14:paraId="753BC883" w14:textId="245BB4E6" w:rsidR="003553E2" w:rsidRDefault="000B246F" w:rsidP="000F281E">
      <w:pPr>
        <w:pStyle w:val="Tekstpodstawowy1"/>
        <w:shd w:val="clear" w:color="auto" w:fill="auto"/>
        <w:spacing w:before="0" w:after="13" w:line="276" w:lineRule="auto"/>
        <w:ind w:firstLine="0"/>
        <w:jc w:val="both"/>
        <w:rPr>
          <w:color w:val="auto"/>
        </w:rPr>
      </w:pPr>
      <w:r w:rsidRPr="003C0261">
        <w:rPr>
          <w:color w:val="auto"/>
        </w:rPr>
        <w:t>Wykonawca będzie świadczyć usługi</w:t>
      </w:r>
      <w:r w:rsidR="005C041A" w:rsidRPr="003C0261">
        <w:rPr>
          <w:color w:val="auto"/>
        </w:rPr>
        <w:t xml:space="preserve"> od dnia</w:t>
      </w:r>
      <w:r w:rsidR="003656C4" w:rsidRPr="003C0261">
        <w:rPr>
          <w:color w:val="auto"/>
        </w:rPr>
        <w:t xml:space="preserve"> </w:t>
      </w:r>
      <w:r w:rsidRPr="003C0261">
        <w:rPr>
          <w:color w:val="auto"/>
        </w:rPr>
        <w:t>podpisania umowy</w:t>
      </w:r>
      <w:r w:rsidR="00887BAB" w:rsidRPr="003C0261">
        <w:rPr>
          <w:color w:val="auto"/>
        </w:rPr>
        <w:t xml:space="preserve"> </w:t>
      </w:r>
      <w:r w:rsidR="003C0261" w:rsidRPr="003C0261">
        <w:rPr>
          <w:color w:val="auto"/>
        </w:rPr>
        <w:t xml:space="preserve">/ lub </w:t>
      </w:r>
      <w:r w:rsidR="003C0261">
        <w:rPr>
          <w:color w:val="auto"/>
        </w:rPr>
        <w:t xml:space="preserve">od dnia </w:t>
      </w:r>
      <w:r w:rsidR="003C0261" w:rsidRPr="003C0261">
        <w:rPr>
          <w:color w:val="auto"/>
        </w:rPr>
        <w:t xml:space="preserve">........... </w:t>
      </w:r>
      <w:r w:rsidR="005C041A" w:rsidRPr="003C0261">
        <w:rPr>
          <w:color w:val="auto"/>
        </w:rPr>
        <w:t>do dni</w:t>
      </w:r>
      <w:r w:rsidRPr="003C0261">
        <w:rPr>
          <w:color w:val="auto"/>
        </w:rPr>
        <w:t>a .................................................... .</w:t>
      </w:r>
      <w:r w:rsidR="003C0261" w:rsidRPr="003C0261">
        <w:rPr>
          <w:rStyle w:val="Odwoanieprzypisudolnego"/>
          <w:color w:val="auto"/>
        </w:rPr>
        <w:footnoteReference w:id="1"/>
      </w:r>
      <w:r w:rsidR="003C0261" w:rsidRPr="003C0261">
        <w:rPr>
          <w:color w:val="auto"/>
        </w:rPr>
        <w:t>(</w:t>
      </w:r>
      <w:r w:rsidR="003C0261">
        <w:rPr>
          <w:color w:val="auto"/>
        </w:rPr>
        <w:t xml:space="preserve"> </w:t>
      </w:r>
      <w:r w:rsidR="003C0261" w:rsidRPr="003C0261">
        <w:rPr>
          <w:i/>
          <w:color w:val="auto"/>
        </w:rPr>
        <w:t>po wyborze Wykonawcy zgodnie z ofertą)</w:t>
      </w:r>
    </w:p>
    <w:p w14:paraId="2C1B322A" w14:textId="77777777" w:rsidR="0014675B" w:rsidRPr="0014675B" w:rsidRDefault="0014675B" w:rsidP="000F281E">
      <w:pPr>
        <w:pStyle w:val="Tekstpodstawowy1"/>
        <w:shd w:val="clear" w:color="auto" w:fill="auto"/>
        <w:spacing w:before="0" w:after="13" w:line="276" w:lineRule="auto"/>
        <w:ind w:firstLine="0"/>
        <w:jc w:val="both"/>
        <w:rPr>
          <w:color w:val="auto"/>
        </w:rPr>
      </w:pPr>
    </w:p>
    <w:p w14:paraId="11884D2B" w14:textId="6A38AB8A" w:rsidR="003553E2" w:rsidRPr="0014675B" w:rsidRDefault="005C041A" w:rsidP="000F281E">
      <w:pPr>
        <w:pStyle w:val="Heading40"/>
        <w:keepNext/>
        <w:keepLines/>
        <w:shd w:val="clear" w:color="auto" w:fill="auto"/>
        <w:spacing w:line="276" w:lineRule="auto"/>
        <w:ind w:right="360"/>
        <w:jc w:val="center"/>
        <w:rPr>
          <w:color w:val="auto"/>
        </w:rPr>
      </w:pPr>
      <w:bookmarkStart w:id="4" w:name="bookmark7"/>
      <w:r w:rsidRPr="0014675B">
        <w:rPr>
          <w:color w:val="auto"/>
        </w:rPr>
        <w:t>§</w:t>
      </w:r>
      <w:bookmarkEnd w:id="4"/>
      <w:r w:rsidR="000B246F" w:rsidRPr="0014675B">
        <w:rPr>
          <w:color w:val="auto"/>
        </w:rPr>
        <w:t xml:space="preserve"> 3</w:t>
      </w:r>
    </w:p>
    <w:p w14:paraId="35051C99" w14:textId="58E64C9A" w:rsidR="003553E2" w:rsidRPr="0014675B" w:rsidRDefault="005C041A" w:rsidP="00EB4078">
      <w:pPr>
        <w:pStyle w:val="Heading40"/>
        <w:keepNext/>
        <w:keepLines/>
        <w:shd w:val="clear" w:color="auto" w:fill="auto"/>
        <w:spacing w:line="276" w:lineRule="auto"/>
        <w:ind w:right="360"/>
        <w:jc w:val="center"/>
        <w:rPr>
          <w:color w:val="auto"/>
        </w:rPr>
      </w:pPr>
      <w:bookmarkStart w:id="5" w:name="bookmark8"/>
      <w:r w:rsidRPr="0014675B">
        <w:rPr>
          <w:color w:val="auto"/>
        </w:rPr>
        <w:t xml:space="preserve">Obowiązki </w:t>
      </w:r>
      <w:bookmarkEnd w:id="5"/>
      <w:r w:rsidR="00E07EFB" w:rsidRPr="0014675B">
        <w:rPr>
          <w:color w:val="auto"/>
        </w:rPr>
        <w:t>Inspektora</w:t>
      </w:r>
    </w:p>
    <w:p w14:paraId="1615A5A9" w14:textId="36FB9F36" w:rsidR="00113EFF" w:rsidRPr="0014675B" w:rsidRDefault="00EB4078" w:rsidP="00EB4078">
      <w:pPr>
        <w:pStyle w:val="Heading40"/>
        <w:keepNext/>
        <w:keepLines/>
        <w:shd w:val="clear" w:color="auto" w:fill="auto"/>
        <w:spacing w:line="276" w:lineRule="auto"/>
        <w:ind w:right="360"/>
        <w:jc w:val="both"/>
        <w:rPr>
          <w:b w:val="0"/>
          <w:color w:val="auto"/>
        </w:rPr>
      </w:pPr>
      <w:r w:rsidRPr="0014675B">
        <w:rPr>
          <w:b w:val="0"/>
          <w:color w:val="auto"/>
        </w:rPr>
        <w:t>1.</w:t>
      </w:r>
      <w:r w:rsidR="00103D5A" w:rsidRPr="0014675B">
        <w:rPr>
          <w:b w:val="0"/>
          <w:color w:val="auto"/>
        </w:rPr>
        <w:t xml:space="preserve">Wykonawca  zobowiązuje się realizować   przedmiot zamówienia  z zachowaniem należytej staranności,  z uwzględnieniem zawodowego  charakteru </w:t>
      </w:r>
      <w:r w:rsidR="00A14003" w:rsidRPr="0014675B">
        <w:rPr>
          <w:b w:val="0"/>
          <w:color w:val="auto"/>
        </w:rPr>
        <w:t xml:space="preserve"> prowadzonej </w:t>
      </w:r>
      <w:r w:rsidR="00103D5A" w:rsidRPr="0014675B">
        <w:rPr>
          <w:b w:val="0"/>
          <w:color w:val="auto"/>
        </w:rPr>
        <w:t xml:space="preserve">działalności </w:t>
      </w:r>
      <w:r w:rsidRPr="0014675B">
        <w:rPr>
          <w:b w:val="0"/>
          <w:color w:val="auto"/>
        </w:rPr>
        <w:t>w zgodzie  z postanowieniami  niniejszej umowy, powszechnie obowiązującymi przepisami prawa , normami oraz zasadami wiedzy technicznej</w:t>
      </w:r>
    </w:p>
    <w:p w14:paraId="1E452F72" w14:textId="5F8E262E" w:rsidR="00103D5A" w:rsidRPr="0014675B" w:rsidRDefault="00EB4078" w:rsidP="00BC5E59">
      <w:pPr>
        <w:pStyle w:val="Heading40"/>
        <w:keepNext/>
        <w:keepLines/>
        <w:shd w:val="clear" w:color="auto" w:fill="auto"/>
        <w:spacing w:line="276" w:lineRule="auto"/>
        <w:ind w:right="360"/>
        <w:rPr>
          <w:b w:val="0"/>
          <w:color w:val="auto"/>
        </w:rPr>
      </w:pPr>
      <w:r w:rsidRPr="0014675B">
        <w:rPr>
          <w:b w:val="0"/>
          <w:color w:val="auto"/>
        </w:rPr>
        <w:t>2. Do obowiązków Inspektora należy w szczególności:</w:t>
      </w:r>
    </w:p>
    <w:p w14:paraId="07DD182D"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bookmarkStart w:id="6" w:name="_Hlk519851248"/>
      <w:r w:rsidRPr="0014675B">
        <w:rPr>
          <w:rFonts w:ascii="Times New Roman" w:eastAsia="Times New Roman" w:hAnsi="Times New Roman" w:cs="Times New Roman"/>
          <w:color w:val="auto"/>
          <w:sz w:val="22"/>
          <w:szCs w:val="22"/>
        </w:rPr>
        <w:t>dojazd na budowę we własnym zakresie;</w:t>
      </w:r>
    </w:p>
    <w:p w14:paraId="47F52ACD"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nadzór nad robotami budowalnymi oraz działaniami wykonawcy robót budowlanych zgodnie </w:t>
      </w:r>
      <w:r w:rsidRPr="0014675B">
        <w:rPr>
          <w:rFonts w:ascii="Times New Roman" w:eastAsia="Calibri" w:hAnsi="Times New Roman" w:cs="Times New Roman"/>
          <w:color w:val="auto"/>
          <w:sz w:val="22"/>
          <w:szCs w:val="22"/>
        </w:rPr>
        <w:br/>
        <w:t>z art. 25 Prawa Budowlanego;</w:t>
      </w:r>
    </w:p>
    <w:p w14:paraId="2377CAA3" w14:textId="77777777" w:rsidR="000B246F" w:rsidRPr="0014675B" w:rsidRDefault="000B246F" w:rsidP="000F281E">
      <w:pPr>
        <w:numPr>
          <w:ilvl w:val="0"/>
          <w:numId w:val="19"/>
        </w:numPr>
        <w:spacing w:line="276" w:lineRule="auto"/>
        <w:contextualSpacing/>
        <w:jc w:val="both"/>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pełna dyspozycyjność – niezwłoczne stawienie się na uzasadnione wezwanie Zamawiającego lub wykonawcy robót budowlanych potwierdzone wpisem do dziennika budowy oraz wpisem na listę obecności na budowie;</w:t>
      </w:r>
    </w:p>
    <w:p w14:paraId="45A5A768" w14:textId="77777777" w:rsidR="000B246F" w:rsidRPr="0014675B" w:rsidRDefault="000B246F" w:rsidP="000F281E">
      <w:pPr>
        <w:numPr>
          <w:ilvl w:val="0"/>
          <w:numId w:val="19"/>
        </w:numPr>
        <w:spacing w:line="276" w:lineRule="auto"/>
        <w:contextualSpacing/>
        <w:jc w:val="both"/>
        <w:rPr>
          <w:rFonts w:ascii="Times New Roman" w:eastAsia="Times New Roman" w:hAnsi="Times New Roman" w:cs="Times New Roman"/>
          <w:color w:val="auto"/>
          <w:sz w:val="22"/>
          <w:szCs w:val="22"/>
        </w:rPr>
      </w:pPr>
      <w:r w:rsidRPr="0014675B">
        <w:rPr>
          <w:rFonts w:ascii="Times New Roman" w:eastAsia="Calibri" w:hAnsi="Times New Roman" w:cs="Times New Roman"/>
          <w:color w:val="auto"/>
          <w:sz w:val="22"/>
          <w:szCs w:val="22"/>
        </w:rPr>
        <w:t xml:space="preserve">stwierdzanie i dokumentowanie wykonywania robót budowlanych przez wykonawcę robót budowlanych przy udziale podwykonawców, stwierdzanie kompletności i rzetelności dokumentów przedstawianych przez wykonawcę robót budowlanych, a związanych </w:t>
      </w:r>
      <w:r w:rsidRPr="0014675B">
        <w:rPr>
          <w:rFonts w:ascii="Times New Roman" w:eastAsia="Calibri" w:hAnsi="Times New Roman" w:cs="Times New Roman"/>
          <w:color w:val="auto"/>
          <w:sz w:val="22"/>
          <w:szCs w:val="22"/>
        </w:rPr>
        <w:br/>
        <w:t>z wykonywaniem robót budowlanych przy udziale podwykonawców (oświadczeń podwykonawców potwierdzających otrzymanie wszystkich należnych im kwot za roboty wchodzące w skład części robót, której dotyczy faktura wykonawcy robót budowlanych, kopii faktur podwykonawców, kopii dokonanych przelewów), stwierdzanie zaspokojenia roszczeń podwykonawców za wykonane prace objęte fakturą wystawioną przez wykonawcę robót budowlanych (częściową, końcową);</w:t>
      </w:r>
    </w:p>
    <w:p w14:paraId="7F141299"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przeglądy wszelkiej dokumentacji projektowej, dokumentacji kontraktowej, raportów </w:t>
      </w:r>
      <w:r w:rsidRPr="0014675B">
        <w:rPr>
          <w:rFonts w:ascii="Times New Roman" w:eastAsia="Calibri" w:hAnsi="Times New Roman" w:cs="Times New Roman"/>
          <w:color w:val="auto"/>
          <w:sz w:val="22"/>
          <w:szCs w:val="22"/>
        </w:rPr>
        <w:br/>
        <w:t>i innych danych zwłaszcza w zakresie osiągnięcia i oceny jakości wykonanych robót;</w:t>
      </w:r>
    </w:p>
    <w:p w14:paraId="401A8546"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monitorowanie jakości materiałów, które mają być wbudowane i włączone do Robót, metodologii, wykonywania jakości wyrobu końcowego;</w:t>
      </w:r>
    </w:p>
    <w:p w14:paraId="7E25B76A" w14:textId="7CCCC974"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raportowanie  Koordynatorowi Inspektorów Nadzoru w zakresie danych i/lub opinie </w:t>
      </w:r>
      <w:r w:rsidRPr="0014675B">
        <w:rPr>
          <w:rFonts w:ascii="Times New Roman" w:eastAsia="Calibri" w:hAnsi="Times New Roman" w:cs="Times New Roman"/>
          <w:color w:val="auto"/>
          <w:sz w:val="22"/>
          <w:szCs w:val="22"/>
        </w:rPr>
        <w:br/>
        <w:t>dot. wszystkich badań materiałów oraz spraw w zakresie kontroli jakości;</w:t>
      </w:r>
    </w:p>
    <w:p w14:paraId="07FA589E"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ocena i opiniowanie planu zarządzania jakością wykonawcy robót budowlanych oraz monitorowanie zastosowania się wykonawcy robót budowlanych do tego planu bezpośrednio po zatwierdzeniu;</w:t>
      </w:r>
    </w:p>
    <w:p w14:paraId="2A2669A9"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inspekcja i ocena wszystkich wykonywanych robót oraz akceptacja lub odrzucanie poszczególnych części robót;</w:t>
      </w:r>
    </w:p>
    <w:p w14:paraId="1EB03E15"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lastRenderedPageBreak/>
        <w:t>kontrola wszystkich urządzeń przeznaczonych do badań materiałowych dostarczonych przez wykonawcę robót budowlanych oraz akceptacji lub ocena prawidłowości i skuteczności procedur badania i próbkowania;</w:t>
      </w:r>
    </w:p>
    <w:p w14:paraId="6A4A5C41"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dokumentowanie wszelkich badań materiałów;</w:t>
      </w:r>
    </w:p>
    <w:p w14:paraId="41C22565"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kontrola wszelkich aspektów czynności wykonawcy robót budowlanych ze szczególnym uwzględnieniem przestrzegania dobrych praktyk w zakresie BHP oraz ochrony środowiska;</w:t>
      </w:r>
    </w:p>
    <w:p w14:paraId="5021703A"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sprawdzanie szczegółów i wyników dotyczących wszelkich mieszanek próbnych (w tym badanie skuteczności wszystkich proponowanych domieszek);</w:t>
      </w:r>
    </w:p>
    <w:p w14:paraId="2DDB476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dokonywanie inspekcji źródeł materiałów naturalnych oraz dostaw materiałów przewidzianych do wykorzystania w robotach;</w:t>
      </w:r>
    </w:p>
    <w:p w14:paraId="504FD8B8"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sporządzanie raportów lub ich części; </w:t>
      </w:r>
    </w:p>
    <w:p w14:paraId="2239E68F"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przygotowanie projektu korespondencji w razie konieczności;</w:t>
      </w:r>
    </w:p>
    <w:p w14:paraId="224EBC04"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nadzorowanie robót stałych i ich zgodności z siatką osnowy geodezyjnej i niweletą, a także zgodności materiałów, urządzeń i siły roboczej ze specyfikacjami i innymi wymaganiami kontraktowymi;</w:t>
      </w:r>
    </w:p>
    <w:p w14:paraId="418FA48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sprawdzanie tyczenia geodezyjnego wszystkich części robót stałych przed rozpoczęciem budowy oraz usytuowania i niwelety po wykonaniu;</w:t>
      </w:r>
    </w:p>
    <w:p w14:paraId="3EA84016"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udzielenie bieżących odpowiedzi na wnioski wykonawcy robót budowlanych;</w:t>
      </w:r>
    </w:p>
    <w:p w14:paraId="57AF72C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wiedza w temacie roszczeń Zamawiającego i w razie konieczności przygotowanie dokumentów   w tematyce powiadomień;</w:t>
      </w:r>
    </w:p>
    <w:p w14:paraId="00D3B7AE"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przygotowanie dokumentacji dla Komisji Rozjemczych lub Sądu Arbitrażowego (gdy konieczne);</w:t>
      </w:r>
    </w:p>
    <w:p w14:paraId="553A5132"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nadzorowanie dodatkowych inspekcji na budowie (gdy konieczne);</w:t>
      </w:r>
    </w:p>
    <w:p w14:paraId="3949D3D7"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kontrola robót tymczasowych i bezpieczeństwa metod budowy;</w:t>
      </w:r>
    </w:p>
    <w:p w14:paraId="6050BAE4"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obserwacja wyników ukończonych robót w tym monitorowanie przemieszczeń i </w:t>
      </w:r>
      <w:proofErr w:type="spellStart"/>
      <w:r w:rsidRPr="0014675B">
        <w:rPr>
          <w:rFonts w:ascii="Times New Roman" w:eastAsia="Calibri" w:hAnsi="Times New Roman" w:cs="Times New Roman"/>
          <w:color w:val="auto"/>
          <w:sz w:val="22"/>
          <w:szCs w:val="22"/>
        </w:rPr>
        <w:t>osiadań</w:t>
      </w:r>
      <w:proofErr w:type="spellEnd"/>
      <w:r w:rsidRPr="0014675B">
        <w:rPr>
          <w:rFonts w:ascii="Times New Roman" w:eastAsia="Calibri" w:hAnsi="Times New Roman" w:cs="Times New Roman"/>
          <w:color w:val="auto"/>
          <w:sz w:val="22"/>
          <w:szCs w:val="22"/>
        </w:rPr>
        <w:t>;</w:t>
      </w:r>
    </w:p>
    <w:p w14:paraId="141EAA3A"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dokonywanie wpisów w dzienniku budowy dot. rejestracji ważnych wydarzeń w tym postępu robót, warunków atmosferycznych, wypadków i komunikacji z wykonawcą robót budowlanych oraz wspomaganie Inżyniera Kontraktu w prowadzeniu pełnych zapisów dotyczących budowy;</w:t>
      </w:r>
    </w:p>
    <w:p w14:paraId="77752E09"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odnotowywanie wszelkich wypadków na terenie budowy oraz wszelkich wydarzeń, których mogłyby spowodować wypadek;</w:t>
      </w:r>
    </w:p>
    <w:p w14:paraId="65740D99"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odnotowywanie na właściwych rysunkach faktycznych rzędnych i stanu fundamentów, warstw napotkanych podczas wykopów oraz wszelkich rozbieżności z rysunkami;</w:t>
      </w:r>
    </w:p>
    <w:p w14:paraId="303A8A03"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sprawdzanie rysunków powykonawczych przygotowanych przez wykonawcę robót budowlanych zgodnie z wymaganiami kontraktowymi;</w:t>
      </w:r>
    </w:p>
    <w:p w14:paraId="50CD705A"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prowadzenie kompletnych zapisów z terenu budowy a zwłaszcza prowadzenie tych zapisów, za które ponosi odpowiedzialność;</w:t>
      </w:r>
    </w:p>
    <w:p w14:paraId="745C0FA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prowadzenie wspólnie z wykonawcą robót budowlanych obmiarów wszystkich robót w świetle pomiarów topograficznych, określając i oszacowując wszelkie wynikające z tego zmiany </w:t>
      </w:r>
      <w:r w:rsidRPr="0014675B">
        <w:rPr>
          <w:rFonts w:ascii="Times New Roman" w:eastAsia="Calibri" w:hAnsi="Times New Roman" w:cs="Times New Roman"/>
          <w:color w:val="auto"/>
          <w:sz w:val="22"/>
          <w:szCs w:val="22"/>
        </w:rPr>
        <w:br/>
        <w:t>w ilościach, ze szczególnym określeniem tych zamian, które mogą negatywnie wpłynąć na terminowe zakończenie robót;</w:t>
      </w:r>
    </w:p>
    <w:p w14:paraId="0AD237A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ustalenie z wykonawcą robót budowlanych obmiarów tymczasowych i końcowych oraz ich poświadczenie w książkach obmiarów;</w:t>
      </w:r>
    </w:p>
    <w:p w14:paraId="3DAE4A1A"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zgłaszanie Inżynierowi Kontraktu jakichkolwiek źródeł </w:t>
      </w:r>
      <w:proofErr w:type="spellStart"/>
      <w:r w:rsidRPr="0014675B">
        <w:rPr>
          <w:rFonts w:ascii="Times New Roman" w:eastAsia="Calibri" w:hAnsi="Times New Roman" w:cs="Times New Roman"/>
          <w:color w:val="auto"/>
          <w:sz w:val="22"/>
          <w:szCs w:val="22"/>
        </w:rPr>
        <w:t>ryzyk</w:t>
      </w:r>
      <w:proofErr w:type="spellEnd"/>
      <w:r w:rsidRPr="0014675B">
        <w:rPr>
          <w:rFonts w:ascii="Times New Roman" w:eastAsia="Calibri" w:hAnsi="Times New Roman" w:cs="Times New Roman"/>
          <w:color w:val="auto"/>
          <w:sz w:val="22"/>
          <w:szCs w:val="22"/>
        </w:rPr>
        <w:t xml:space="preserve"> kontraktowych i doradztwo </w:t>
      </w:r>
      <w:r w:rsidRPr="0014675B">
        <w:rPr>
          <w:rFonts w:ascii="Times New Roman" w:eastAsia="Calibri" w:hAnsi="Times New Roman" w:cs="Times New Roman"/>
          <w:color w:val="auto"/>
          <w:sz w:val="22"/>
          <w:szCs w:val="22"/>
        </w:rPr>
        <w:br/>
        <w:t xml:space="preserve">w jakiejkolwiek sprawie dla zminimalizowania </w:t>
      </w:r>
      <w:proofErr w:type="spellStart"/>
      <w:r w:rsidRPr="0014675B">
        <w:rPr>
          <w:rFonts w:ascii="Times New Roman" w:eastAsia="Calibri" w:hAnsi="Times New Roman" w:cs="Times New Roman"/>
          <w:color w:val="auto"/>
          <w:sz w:val="22"/>
          <w:szCs w:val="22"/>
        </w:rPr>
        <w:t>ryzyk</w:t>
      </w:r>
      <w:proofErr w:type="spellEnd"/>
      <w:r w:rsidRPr="0014675B">
        <w:rPr>
          <w:rFonts w:ascii="Times New Roman" w:eastAsia="Calibri" w:hAnsi="Times New Roman" w:cs="Times New Roman"/>
          <w:color w:val="auto"/>
          <w:sz w:val="22"/>
          <w:szCs w:val="22"/>
        </w:rPr>
        <w:t>;</w:t>
      </w:r>
    </w:p>
    <w:p w14:paraId="625D9D03"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uczestnictwo w radach budowy – gdy konieczne;</w:t>
      </w:r>
    </w:p>
    <w:p w14:paraId="3C5D6690" w14:textId="77777777" w:rsidR="000B246F" w:rsidRPr="0014675B" w:rsidRDefault="000B246F" w:rsidP="000F281E">
      <w:pPr>
        <w:spacing w:after="160" w:line="276" w:lineRule="auto"/>
        <w:ind w:left="720"/>
        <w:contextualSpacing/>
        <w:jc w:val="both"/>
        <w:rPr>
          <w:rFonts w:ascii="Times New Roman" w:eastAsia="Calibri" w:hAnsi="Times New Roman" w:cs="Times New Roman"/>
          <w:color w:val="auto"/>
          <w:sz w:val="22"/>
          <w:szCs w:val="22"/>
        </w:rPr>
      </w:pPr>
    </w:p>
    <w:p w14:paraId="6634806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lastRenderedPageBreak/>
        <w:t>przegląd i analiza dokumentów o charakterze technicznym przygotowywanych przez wykonawcę robót budowlanych i podwykonawców;</w:t>
      </w:r>
    </w:p>
    <w:p w14:paraId="072F8E79"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kontrola personelu w zakresie kwalifikacji i uprawnień oraz sprawności sprzętu zaangażowanego przez wykonawcę robót budowlanych i podwykonawców;</w:t>
      </w:r>
    </w:p>
    <w:p w14:paraId="46796643"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ocena podwykonawców/dostawców do zatwierdzenia Zamawiającego;</w:t>
      </w:r>
    </w:p>
    <w:p w14:paraId="3A54FBE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kontrola miejsc pozyskiwania i wytwarzania materiałów i/lub urządzeń;</w:t>
      </w:r>
    </w:p>
    <w:p w14:paraId="69514F91"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zatwierdzanie materiałów i urządzeń do wbudowania;</w:t>
      </w:r>
    </w:p>
    <w:p w14:paraId="6F666EC6"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analiza metod budowlanych stosowanych przez wykonawcę robót budowlanych </w:t>
      </w:r>
      <w:r w:rsidRPr="0014675B">
        <w:rPr>
          <w:rFonts w:ascii="Times New Roman" w:eastAsia="Calibri" w:hAnsi="Times New Roman" w:cs="Times New Roman"/>
          <w:color w:val="auto"/>
          <w:sz w:val="22"/>
          <w:szCs w:val="22"/>
        </w:rPr>
        <w:br/>
        <w:t>i podwykonawców;</w:t>
      </w:r>
    </w:p>
    <w:p w14:paraId="47B4A0D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nadzór nad realizacją robót, inspekcje, próby;</w:t>
      </w:r>
    </w:p>
    <w:p w14:paraId="778BE65E"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udział w próbach, badaniach i testach przeprowadzanych przez wykonawcę robót budowlanych i podwykonawców;</w:t>
      </w:r>
    </w:p>
    <w:p w14:paraId="4D11AB2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organizowanie i przeprowadzanie odbiorów częściowych;</w:t>
      </w:r>
    </w:p>
    <w:p w14:paraId="39E076C0"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potwierdzanie wartości robót dla potrzeb wystawienia przejściowego świadectwa płatności;</w:t>
      </w:r>
    </w:p>
    <w:p w14:paraId="73386D54"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wykrywanie/znalezienie przyczyn i ocena usterek;</w:t>
      </w:r>
    </w:p>
    <w:p w14:paraId="56C71797"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nadzór nad usuwaniem usterek w okresie gwarancji i rękojmi;</w:t>
      </w:r>
    </w:p>
    <w:p w14:paraId="2EE0E13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analiza i opiniowanie proponowanych wniosków o roboty dodatkowe;</w:t>
      </w:r>
    </w:p>
    <w:p w14:paraId="042D8B6C"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ocena wzajemnych roszczeń pomiędzy stronami;</w:t>
      </w:r>
    </w:p>
    <w:p w14:paraId="624A72C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analiza harmonogramów robót wykonawcy robót budowlanych i podwykonawców;</w:t>
      </w:r>
    </w:p>
    <w:p w14:paraId="5D22B74D"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ocena potencjalnych </w:t>
      </w:r>
      <w:proofErr w:type="spellStart"/>
      <w:r w:rsidRPr="0014675B">
        <w:rPr>
          <w:rFonts w:ascii="Times New Roman" w:eastAsia="Calibri" w:hAnsi="Times New Roman" w:cs="Times New Roman"/>
          <w:color w:val="auto"/>
          <w:sz w:val="22"/>
          <w:szCs w:val="22"/>
        </w:rPr>
        <w:t>ryzyk</w:t>
      </w:r>
      <w:proofErr w:type="spellEnd"/>
      <w:r w:rsidRPr="0014675B">
        <w:rPr>
          <w:rFonts w:ascii="Times New Roman" w:eastAsia="Calibri" w:hAnsi="Times New Roman" w:cs="Times New Roman"/>
          <w:color w:val="auto"/>
          <w:sz w:val="22"/>
          <w:szCs w:val="22"/>
        </w:rPr>
        <w:t xml:space="preserve"> i przyczyn opóźnień;</w:t>
      </w:r>
    </w:p>
    <w:p w14:paraId="17DEF1D9"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rekomendacja Inżynierowi Kontraktu odpowiednich środków zaradczych i naprawczych;</w:t>
      </w:r>
    </w:p>
    <w:p w14:paraId="5EF0C262"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weryfikacja planów prób i badań wykonawcy robót budowlanych i podwykonawców;</w:t>
      </w:r>
    </w:p>
    <w:p w14:paraId="555E1E6A"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weryfikacja i analiza dokumentacji projektowej, rysunków, dokumentacji wykonawczej, specyfikacji, obliczeń, wniosków o roboty dodatkowe, instrukcji i innych dokumentów wykonawczych sporządzonych przez wykonawcę budowy pod względem formalnym, merytorycznym, finansowym ze szczególnym uwzględnieniem elementów niezbędnych do podejmowania decyzji, uzyskania pozwoleń/zgłoszeń, uzgodnień, opinii właściwych organów administracyjnych;</w:t>
      </w:r>
    </w:p>
    <w:p w14:paraId="16C1A92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dostarczenie danych i informacji niezbędnych do sporządzenia raportu z oceną i wnioskami </w:t>
      </w:r>
      <w:r w:rsidRPr="0014675B">
        <w:rPr>
          <w:rFonts w:ascii="Times New Roman" w:eastAsia="Calibri" w:hAnsi="Times New Roman" w:cs="Times New Roman"/>
          <w:color w:val="auto"/>
          <w:sz w:val="22"/>
          <w:szCs w:val="22"/>
        </w:rPr>
        <w:br/>
        <w:t>w zakresie ewentualnej korekty dokumentacji oraz propozycje usunięcia wad dokumentacji przygotowywanej przez wykonawcę budowy;</w:t>
      </w:r>
    </w:p>
    <w:p w14:paraId="1E83963D"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sprawdzenie poprawności naniesionych korekt;</w:t>
      </w:r>
    </w:p>
    <w:p w14:paraId="39275DCE"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ocena i wskazanie konieczności wykonania innych dokumentów przez wykonawcę budowy, niezbędnych do wykonania robót;</w:t>
      </w:r>
    </w:p>
    <w:p w14:paraId="364671CB"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wsparcie pozostałych członków Biura Inżyniera Kontraktu w zakresie opiniowania rozwiązań projektowych proponowanych przez wykonawcę robót budowlanych i podwykonawców (zmiany, uszczegółowienia dokumentacji projektowej);</w:t>
      </w:r>
    </w:p>
    <w:p w14:paraId="478836F0"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ścisła współpraca z pozostałymi stanowiskami Biura Inżyniera Kontraktu w celu prawidłowej realizacji inwestycji;</w:t>
      </w:r>
    </w:p>
    <w:p w14:paraId="4FB065E2"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codzienne raportowanie Koordynatorowi inspektorów nadzoru działań inspektora. </w:t>
      </w:r>
    </w:p>
    <w:p w14:paraId="3D4180FE" w14:textId="77777777" w:rsidR="000B246F" w:rsidRPr="0014675B"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prowadzenie dokumentacji budowy z zakresu nadzorowanej branży wg standardów przyjętych przez Zamawiającego;</w:t>
      </w:r>
    </w:p>
    <w:p w14:paraId="14FE6DB6" w14:textId="77777777" w:rsidR="000B246F" w:rsidRPr="0014675B" w:rsidRDefault="000B246F" w:rsidP="000F281E">
      <w:pPr>
        <w:numPr>
          <w:ilvl w:val="0"/>
          <w:numId w:val="19"/>
        </w:numPr>
        <w:spacing w:line="276" w:lineRule="auto"/>
        <w:contextualSpacing/>
        <w:jc w:val="both"/>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przygotowanie przed zakończeniem świadczenia usługi karty zawierającej charakterystykę wykonanego zakresu rzeczowego robót budowlanych oraz przekazanie Inżynierowi Kontraktu</w:t>
      </w:r>
      <w:r w:rsidRPr="0014675B">
        <w:rPr>
          <w:rFonts w:ascii="Times New Roman" w:eastAsia="Calibri" w:hAnsi="Times New Roman" w:cs="Times New Roman"/>
          <w:color w:val="auto"/>
          <w:sz w:val="22"/>
          <w:szCs w:val="22"/>
        </w:rPr>
        <w:t xml:space="preserve"> w celu sporządzenia dokumentu OT;</w:t>
      </w:r>
    </w:p>
    <w:p w14:paraId="7241FFF9" w14:textId="47CDB189" w:rsidR="000B246F" w:rsidRDefault="000B246F" w:rsidP="000F281E">
      <w:pPr>
        <w:numPr>
          <w:ilvl w:val="0"/>
          <w:numId w:val="19"/>
        </w:numPr>
        <w:spacing w:after="160" w:line="276" w:lineRule="auto"/>
        <w:contextualSpacing/>
        <w:jc w:val="both"/>
        <w:rPr>
          <w:rFonts w:ascii="Times New Roman" w:eastAsia="Calibri" w:hAnsi="Times New Roman" w:cs="Times New Roman"/>
          <w:color w:val="auto"/>
          <w:sz w:val="22"/>
          <w:szCs w:val="22"/>
        </w:rPr>
      </w:pPr>
      <w:r w:rsidRPr="0014675B">
        <w:rPr>
          <w:rFonts w:ascii="Times New Roman" w:eastAsia="Calibri" w:hAnsi="Times New Roman" w:cs="Times New Roman"/>
          <w:color w:val="auto"/>
          <w:sz w:val="22"/>
          <w:szCs w:val="22"/>
        </w:rPr>
        <w:t xml:space="preserve">z chwilą zakończenia pracy inspektor zobowiązany będzie sporządzić pełne zestawienie dokumentacji wytworzonej w zakresie nadzorowanej przez siebie branży i przekazanie jej </w:t>
      </w:r>
      <w:r w:rsidRPr="0014675B">
        <w:rPr>
          <w:rFonts w:ascii="Times New Roman" w:eastAsia="Calibri" w:hAnsi="Times New Roman" w:cs="Times New Roman"/>
          <w:color w:val="auto"/>
          <w:sz w:val="22"/>
          <w:szCs w:val="22"/>
        </w:rPr>
        <w:lastRenderedPageBreak/>
        <w:t xml:space="preserve">Zamawiającemu. W przypadku braku akceptacji przekazanej dokumentacji Zamawiający wyznaczy dodatkowy termin celem jej poprawy nie dłuższy niż 14 dni. Nieusunięcie braków w wyznaczonym terminie skutkować będzie naliczeniem kary w wysokości 0,5% za każdy dzień zwłoki w jej przekazaniu. </w:t>
      </w:r>
      <w:bookmarkEnd w:id="6"/>
    </w:p>
    <w:p w14:paraId="3920AF35" w14:textId="77777777" w:rsidR="0014675B" w:rsidRPr="0014675B" w:rsidRDefault="0014675B" w:rsidP="0014675B">
      <w:pPr>
        <w:spacing w:after="160" w:line="276" w:lineRule="auto"/>
        <w:ind w:left="720"/>
        <w:contextualSpacing/>
        <w:jc w:val="both"/>
        <w:rPr>
          <w:rFonts w:ascii="Times New Roman" w:eastAsia="Calibri" w:hAnsi="Times New Roman" w:cs="Times New Roman"/>
          <w:color w:val="auto"/>
          <w:sz w:val="22"/>
          <w:szCs w:val="22"/>
        </w:rPr>
      </w:pPr>
    </w:p>
    <w:p w14:paraId="148B5E6E" w14:textId="24E91868" w:rsidR="003553E2" w:rsidRPr="0014675B" w:rsidRDefault="005C041A" w:rsidP="000F281E">
      <w:pPr>
        <w:pStyle w:val="Tekstpodstawowy1"/>
        <w:shd w:val="clear" w:color="auto" w:fill="auto"/>
        <w:spacing w:before="0" w:line="276" w:lineRule="auto"/>
        <w:ind w:firstLine="0"/>
        <w:jc w:val="center"/>
        <w:rPr>
          <w:color w:val="auto"/>
        </w:rPr>
      </w:pPr>
      <w:r w:rsidRPr="0014675B">
        <w:rPr>
          <w:color w:val="auto"/>
        </w:rPr>
        <w:t>§</w:t>
      </w:r>
      <w:r w:rsidR="000B246F" w:rsidRPr="0014675B">
        <w:rPr>
          <w:color w:val="auto"/>
        </w:rPr>
        <w:t xml:space="preserve"> 4</w:t>
      </w:r>
    </w:p>
    <w:p w14:paraId="41B255A9" w14:textId="0494B6D6" w:rsidR="003553E2" w:rsidRPr="0014675B" w:rsidRDefault="00113EFF" w:rsidP="000F281E">
      <w:pPr>
        <w:pStyle w:val="Tekstpodstawowy1"/>
        <w:shd w:val="clear" w:color="auto" w:fill="auto"/>
        <w:tabs>
          <w:tab w:val="left" w:pos="740"/>
        </w:tabs>
        <w:spacing w:before="0" w:line="276" w:lineRule="auto"/>
        <w:ind w:left="740" w:right="20" w:firstLine="0"/>
        <w:jc w:val="both"/>
        <w:rPr>
          <w:color w:val="auto"/>
        </w:rPr>
      </w:pPr>
      <w:r w:rsidRPr="0014675B">
        <w:rPr>
          <w:color w:val="auto"/>
        </w:rPr>
        <w:t>Wykonawca</w:t>
      </w:r>
      <w:r w:rsidR="005C041A" w:rsidRPr="0014675B">
        <w:rPr>
          <w:color w:val="auto"/>
        </w:rPr>
        <w:t xml:space="preserve"> przekazał Zamawiającemu przed zawarciem umowy kopię uprawnień budowlanych</w:t>
      </w:r>
      <w:r w:rsidRPr="0014675B">
        <w:rPr>
          <w:color w:val="auto"/>
        </w:rPr>
        <w:t xml:space="preserve"> I</w:t>
      </w:r>
      <w:r w:rsidR="00CB07DF" w:rsidRPr="0014675B">
        <w:rPr>
          <w:color w:val="auto"/>
        </w:rPr>
        <w:t>n</w:t>
      </w:r>
      <w:r w:rsidRPr="0014675B">
        <w:rPr>
          <w:color w:val="auto"/>
        </w:rPr>
        <w:t>spektora</w:t>
      </w:r>
      <w:r w:rsidR="005C041A" w:rsidRPr="0014675B">
        <w:rPr>
          <w:color w:val="auto"/>
        </w:rPr>
        <w:t xml:space="preserve"> wraz z aktualnym zaświadczeniem o wpisie do właściwej izby samorządu zawodowego. Pisemne oświadczenia stwierdzające przyjęcie obowiązków inspektor</w:t>
      </w:r>
      <w:r w:rsidR="008D0AFD" w:rsidRPr="0014675B">
        <w:rPr>
          <w:color w:val="auto"/>
        </w:rPr>
        <w:t>a</w:t>
      </w:r>
      <w:r w:rsidR="005C041A" w:rsidRPr="0014675B">
        <w:rPr>
          <w:color w:val="auto"/>
        </w:rPr>
        <w:t xml:space="preserve"> nadzoru </w:t>
      </w:r>
      <w:r w:rsidR="00592706" w:rsidRPr="0014675B">
        <w:rPr>
          <w:color w:val="auto"/>
        </w:rPr>
        <w:t>Inspektor</w:t>
      </w:r>
      <w:r w:rsidR="005C041A" w:rsidRPr="0014675B">
        <w:rPr>
          <w:color w:val="auto"/>
        </w:rPr>
        <w:t xml:space="preserve"> przedłoży Zamawiającemu przy zawarciu niniejszej umowy.</w:t>
      </w:r>
    </w:p>
    <w:p w14:paraId="17981CC7" w14:textId="77777777" w:rsidR="00E0678D" w:rsidRPr="0014675B" w:rsidRDefault="00E0678D" w:rsidP="000F281E">
      <w:pPr>
        <w:pStyle w:val="Tekstpodstawowy1"/>
        <w:shd w:val="clear" w:color="auto" w:fill="auto"/>
        <w:spacing w:before="0" w:line="276" w:lineRule="auto"/>
        <w:ind w:left="4360" w:firstLine="0"/>
        <w:rPr>
          <w:color w:val="auto"/>
        </w:rPr>
      </w:pPr>
    </w:p>
    <w:p w14:paraId="03DB9D0E" w14:textId="77777777" w:rsidR="00E0678D" w:rsidRPr="0014675B" w:rsidRDefault="00E0678D" w:rsidP="000F281E">
      <w:pPr>
        <w:pStyle w:val="Tekstpodstawowy1"/>
        <w:shd w:val="clear" w:color="auto" w:fill="auto"/>
        <w:spacing w:before="0" w:line="276" w:lineRule="auto"/>
        <w:ind w:left="4360" w:firstLine="0"/>
        <w:rPr>
          <w:color w:val="auto"/>
        </w:rPr>
      </w:pPr>
    </w:p>
    <w:p w14:paraId="71A889E2" w14:textId="77777777" w:rsidR="00E0678D" w:rsidRPr="0014675B" w:rsidRDefault="00E0678D" w:rsidP="000F281E">
      <w:pPr>
        <w:pStyle w:val="Tekstpodstawowy1"/>
        <w:shd w:val="clear" w:color="auto" w:fill="auto"/>
        <w:spacing w:before="0" w:line="276" w:lineRule="auto"/>
        <w:ind w:left="4360" w:firstLine="0"/>
        <w:rPr>
          <w:color w:val="auto"/>
        </w:rPr>
      </w:pPr>
    </w:p>
    <w:p w14:paraId="718D1AF8" w14:textId="36813FE0" w:rsidR="003553E2" w:rsidRPr="0014675B" w:rsidRDefault="005C041A" w:rsidP="000F281E">
      <w:pPr>
        <w:pStyle w:val="Tekstpodstawowy1"/>
        <w:shd w:val="clear" w:color="auto" w:fill="auto"/>
        <w:spacing w:before="0" w:line="276" w:lineRule="auto"/>
        <w:ind w:left="4360" w:firstLine="0"/>
        <w:rPr>
          <w:color w:val="auto"/>
        </w:rPr>
      </w:pPr>
      <w:r w:rsidRPr="0014675B">
        <w:rPr>
          <w:color w:val="auto"/>
        </w:rPr>
        <w:t>§</w:t>
      </w:r>
      <w:r w:rsidR="00184FB0" w:rsidRPr="0014675B">
        <w:rPr>
          <w:color w:val="auto"/>
        </w:rPr>
        <w:t xml:space="preserve"> 5</w:t>
      </w:r>
    </w:p>
    <w:p w14:paraId="4D508F7C" w14:textId="77777777" w:rsidR="003553E2" w:rsidRPr="0014675B" w:rsidRDefault="005C041A" w:rsidP="000F281E">
      <w:pPr>
        <w:pStyle w:val="Heading40"/>
        <w:keepNext/>
        <w:keepLines/>
        <w:shd w:val="clear" w:color="auto" w:fill="auto"/>
        <w:spacing w:line="276" w:lineRule="auto"/>
        <w:ind w:left="3700"/>
        <w:rPr>
          <w:color w:val="auto"/>
        </w:rPr>
      </w:pPr>
      <w:bookmarkStart w:id="7" w:name="bookmark10"/>
      <w:r w:rsidRPr="0014675B">
        <w:rPr>
          <w:color w:val="auto"/>
        </w:rPr>
        <w:t>Wynagrodzenie</w:t>
      </w:r>
      <w:bookmarkEnd w:id="7"/>
      <w:r w:rsidR="006E607A" w:rsidRPr="0014675B">
        <w:rPr>
          <w:color w:val="auto"/>
        </w:rPr>
        <w:t xml:space="preserve"> </w:t>
      </w:r>
    </w:p>
    <w:p w14:paraId="4F20A63C" w14:textId="7308148A" w:rsidR="0012300F" w:rsidRPr="0014675B" w:rsidRDefault="005C041A" w:rsidP="00CB07DF">
      <w:pPr>
        <w:pStyle w:val="Tekstpodstawowy1"/>
        <w:numPr>
          <w:ilvl w:val="0"/>
          <w:numId w:val="20"/>
        </w:numPr>
        <w:shd w:val="clear" w:color="auto" w:fill="auto"/>
        <w:spacing w:before="0" w:line="276" w:lineRule="auto"/>
        <w:ind w:left="567" w:hanging="567"/>
        <w:jc w:val="both"/>
        <w:rPr>
          <w:color w:val="auto"/>
        </w:rPr>
      </w:pPr>
      <w:r w:rsidRPr="0014675B">
        <w:rPr>
          <w:color w:val="auto"/>
        </w:rPr>
        <w:t xml:space="preserve">Strony ustalają wynagrodzenie za wykonanie </w:t>
      </w:r>
      <w:r w:rsidR="00D95A45" w:rsidRPr="0014675B">
        <w:rPr>
          <w:color w:val="auto"/>
        </w:rPr>
        <w:t xml:space="preserve">całości </w:t>
      </w:r>
      <w:r w:rsidRPr="0014675B">
        <w:rPr>
          <w:color w:val="auto"/>
        </w:rPr>
        <w:t>Przedmiotu umowy w kwocie</w:t>
      </w:r>
      <w:r w:rsidR="00CB07DF" w:rsidRPr="0014675B">
        <w:rPr>
          <w:color w:val="auto"/>
        </w:rPr>
        <w:t xml:space="preserve"> </w:t>
      </w:r>
      <w:r w:rsidR="00BF3B14" w:rsidRPr="0014675B">
        <w:rPr>
          <w:color w:val="auto"/>
        </w:rPr>
        <w:t>……………………..</w:t>
      </w:r>
      <w:r w:rsidR="006E607A" w:rsidRPr="0014675B">
        <w:rPr>
          <w:color w:val="auto"/>
        </w:rPr>
        <w:t xml:space="preserve"> </w:t>
      </w:r>
      <w:r w:rsidR="00CB07DF" w:rsidRPr="0014675B">
        <w:rPr>
          <w:color w:val="auto"/>
        </w:rPr>
        <w:t>zł</w:t>
      </w:r>
      <w:r w:rsidR="006E607A" w:rsidRPr="0014675B">
        <w:rPr>
          <w:color w:val="auto"/>
        </w:rPr>
        <w:t xml:space="preserve"> </w:t>
      </w:r>
      <w:r w:rsidRPr="0014675B">
        <w:rPr>
          <w:color w:val="auto"/>
        </w:rPr>
        <w:t>brutto</w:t>
      </w:r>
      <w:r w:rsidR="006E607A" w:rsidRPr="0014675B">
        <w:rPr>
          <w:color w:val="auto"/>
        </w:rPr>
        <w:t xml:space="preserve"> </w:t>
      </w:r>
      <w:r w:rsidRPr="0014675B">
        <w:rPr>
          <w:color w:val="auto"/>
        </w:rPr>
        <w:t>(słownie</w:t>
      </w:r>
      <w:r w:rsidR="00CB07DF" w:rsidRPr="0014675B">
        <w:rPr>
          <w:color w:val="auto"/>
        </w:rPr>
        <w:t xml:space="preserve"> </w:t>
      </w:r>
      <w:r w:rsidR="00BF3B14" w:rsidRPr="0014675B">
        <w:rPr>
          <w:color w:val="auto"/>
        </w:rPr>
        <w:t>………………………….</w:t>
      </w:r>
      <w:r w:rsidR="00A06B22" w:rsidRPr="0014675B">
        <w:rPr>
          <w:color w:val="auto"/>
        </w:rPr>
        <w:t xml:space="preserve"> złotych </w:t>
      </w:r>
      <w:r w:rsidR="00BF3B14" w:rsidRPr="0014675B">
        <w:rPr>
          <w:color w:val="auto"/>
        </w:rPr>
        <w:t>….</w:t>
      </w:r>
      <w:r w:rsidR="00A06B22" w:rsidRPr="0014675B">
        <w:rPr>
          <w:color w:val="auto"/>
        </w:rPr>
        <w:t>/100)</w:t>
      </w:r>
      <w:r w:rsidRPr="0014675B">
        <w:rPr>
          <w:color w:val="auto"/>
        </w:rPr>
        <w:t xml:space="preserve"> w tym</w:t>
      </w:r>
      <w:r w:rsidR="00CB07DF" w:rsidRPr="0014675B">
        <w:rPr>
          <w:color w:val="auto"/>
        </w:rPr>
        <w:t xml:space="preserve"> </w:t>
      </w:r>
      <w:r w:rsidRPr="0014675B">
        <w:rPr>
          <w:color w:val="auto"/>
        </w:rPr>
        <w:t>wartość netto</w:t>
      </w:r>
      <w:r w:rsidR="00CB07DF" w:rsidRPr="0014675B">
        <w:rPr>
          <w:color w:val="auto"/>
        </w:rPr>
        <w:t xml:space="preserve"> </w:t>
      </w:r>
      <w:r w:rsidR="00BF3B14" w:rsidRPr="0014675B">
        <w:rPr>
          <w:color w:val="auto"/>
        </w:rPr>
        <w:t>……………….</w:t>
      </w:r>
      <w:r w:rsidR="00CB07DF" w:rsidRPr="0014675B">
        <w:rPr>
          <w:color w:val="auto"/>
        </w:rPr>
        <w:t xml:space="preserve"> zł </w:t>
      </w:r>
      <w:r w:rsidRPr="0014675B">
        <w:rPr>
          <w:color w:val="auto"/>
        </w:rPr>
        <w:t>podatek</w:t>
      </w:r>
      <w:r w:rsidR="006E607A" w:rsidRPr="0014675B">
        <w:rPr>
          <w:color w:val="auto"/>
        </w:rPr>
        <w:t xml:space="preserve"> </w:t>
      </w:r>
      <w:r w:rsidRPr="0014675B">
        <w:rPr>
          <w:color w:val="auto"/>
          <w:lang w:val="pl-PL"/>
        </w:rPr>
        <w:t>VAT</w:t>
      </w:r>
      <w:r w:rsidR="006E607A" w:rsidRPr="0014675B">
        <w:rPr>
          <w:color w:val="auto"/>
          <w:lang w:val="pl-PL"/>
        </w:rPr>
        <w:t xml:space="preserve"> </w:t>
      </w:r>
      <w:r w:rsidRPr="0014675B">
        <w:rPr>
          <w:color w:val="auto"/>
        </w:rPr>
        <w:t>23</w:t>
      </w:r>
      <w:r w:rsidR="006E607A" w:rsidRPr="0014675B">
        <w:rPr>
          <w:color w:val="auto"/>
        </w:rPr>
        <w:t xml:space="preserve"> </w:t>
      </w:r>
      <w:r w:rsidRPr="0014675B">
        <w:rPr>
          <w:color w:val="auto"/>
        </w:rPr>
        <w:t>%,</w:t>
      </w:r>
      <w:r w:rsidR="006E607A" w:rsidRPr="0014675B">
        <w:rPr>
          <w:color w:val="auto"/>
        </w:rPr>
        <w:t xml:space="preserve"> </w:t>
      </w:r>
      <w:r w:rsidRPr="0014675B">
        <w:rPr>
          <w:color w:val="auto"/>
        </w:rPr>
        <w:t>tj</w:t>
      </w:r>
      <w:r w:rsidR="000F281E" w:rsidRPr="0014675B">
        <w:rPr>
          <w:color w:val="auto"/>
        </w:rPr>
        <w:t>.</w:t>
      </w:r>
      <w:r w:rsidR="00592706" w:rsidRPr="0014675B">
        <w:rPr>
          <w:color w:val="auto"/>
        </w:rPr>
        <w:t xml:space="preserve"> </w:t>
      </w:r>
      <w:r w:rsidR="00BF3B14" w:rsidRPr="0014675B">
        <w:rPr>
          <w:color w:val="auto"/>
        </w:rPr>
        <w:t>………………………..</w:t>
      </w:r>
      <w:r w:rsidR="00592706" w:rsidRPr="0014675B">
        <w:rPr>
          <w:color w:val="auto"/>
        </w:rPr>
        <w:t xml:space="preserve"> </w:t>
      </w:r>
      <w:r w:rsidRPr="0014675B">
        <w:rPr>
          <w:color w:val="auto"/>
        </w:rPr>
        <w:t xml:space="preserve">zł. </w:t>
      </w:r>
    </w:p>
    <w:p w14:paraId="2BEB79A0" w14:textId="3A65D8A6" w:rsidR="000F281E" w:rsidRPr="0014675B" w:rsidRDefault="006E607A" w:rsidP="008D0AFD">
      <w:pPr>
        <w:pStyle w:val="Tekstpodstawowy1"/>
        <w:shd w:val="clear" w:color="auto" w:fill="auto"/>
        <w:tabs>
          <w:tab w:val="left" w:pos="2988"/>
          <w:tab w:val="left" w:pos="5120"/>
          <w:tab w:val="left" w:pos="7013"/>
          <w:tab w:val="left" w:pos="8914"/>
        </w:tabs>
        <w:spacing w:before="0" w:line="276" w:lineRule="auto"/>
        <w:ind w:left="580" w:firstLine="0"/>
        <w:jc w:val="both"/>
        <w:rPr>
          <w:color w:val="auto"/>
        </w:rPr>
      </w:pPr>
      <w:r w:rsidRPr="0014675B">
        <w:rPr>
          <w:color w:val="auto"/>
        </w:rPr>
        <w:t>Inspektor</w:t>
      </w:r>
      <w:r w:rsidR="005C041A" w:rsidRPr="0014675B">
        <w:rPr>
          <w:color w:val="auto"/>
        </w:rPr>
        <w:t xml:space="preserve"> w ramach realizacji Przedmiotu umowy będzie świadczyć </w:t>
      </w:r>
      <w:r w:rsidR="00B46C85" w:rsidRPr="0014675B">
        <w:rPr>
          <w:color w:val="auto"/>
        </w:rPr>
        <w:t xml:space="preserve">w wymiarze </w:t>
      </w:r>
      <w:r w:rsidR="00D76DA0" w:rsidRPr="0014675B">
        <w:rPr>
          <w:color w:val="auto"/>
        </w:rPr>
        <w:t>……..</w:t>
      </w:r>
      <w:r w:rsidR="00B46C85" w:rsidRPr="0014675B">
        <w:rPr>
          <w:color w:val="auto"/>
        </w:rPr>
        <w:t xml:space="preserve"> godzin dziennie lub</w:t>
      </w:r>
      <w:r w:rsidR="005C041A" w:rsidRPr="0014675B">
        <w:rPr>
          <w:color w:val="auto"/>
        </w:rPr>
        <w:t xml:space="preserve"> </w:t>
      </w:r>
      <w:r w:rsidR="00D76DA0" w:rsidRPr="0014675B">
        <w:rPr>
          <w:color w:val="auto"/>
        </w:rPr>
        <w:t>…………</w:t>
      </w:r>
      <w:r w:rsidR="00592706" w:rsidRPr="0014675B">
        <w:rPr>
          <w:b/>
          <w:color w:val="auto"/>
        </w:rPr>
        <w:t xml:space="preserve"> godzin tygodniowo</w:t>
      </w:r>
      <w:r w:rsidR="000F281E" w:rsidRPr="0014675B">
        <w:rPr>
          <w:color w:val="auto"/>
        </w:rPr>
        <w:t>.</w:t>
      </w:r>
    </w:p>
    <w:p w14:paraId="45557E2E" w14:textId="60683521" w:rsidR="0012300F" w:rsidRPr="0014675B" w:rsidRDefault="0012300F" w:rsidP="008D0AFD">
      <w:pPr>
        <w:pStyle w:val="Tekstpodstawowy1"/>
        <w:numPr>
          <w:ilvl w:val="0"/>
          <w:numId w:val="20"/>
        </w:numPr>
        <w:shd w:val="clear" w:color="auto" w:fill="auto"/>
        <w:tabs>
          <w:tab w:val="left" w:pos="2988"/>
          <w:tab w:val="left" w:pos="5120"/>
          <w:tab w:val="left" w:pos="7013"/>
          <w:tab w:val="left" w:pos="8914"/>
        </w:tabs>
        <w:spacing w:before="0" w:line="276" w:lineRule="auto"/>
        <w:ind w:left="567" w:hanging="567"/>
        <w:jc w:val="both"/>
        <w:rPr>
          <w:color w:val="auto"/>
        </w:rPr>
      </w:pPr>
      <w:r w:rsidRPr="0014675B">
        <w:rPr>
          <w:color w:val="auto"/>
          <w:kern w:val="2"/>
        </w:rPr>
        <w:t>Strony ustalają, że za wykonywanie</w:t>
      </w:r>
      <w:r w:rsidR="00113EFF" w:rsidRPr="0014675B">
        <w:rPr>
          <w:color w:val="auto"/>
          <w:kern w:val="2"/>
        </w:rPr>
        <w:t xml:space="preserve"> </w:t>
      </w:r>
      <w:r w:rsidRPr="0014675B">
        <w:rPr>
          <w:color w:val="auto"/>
        </w:rPr>
        <w:t>obowiązków wynikających z niniejszej umowy stanowiących Przedmiot</w:t>
      </w:r>
      <w:r w:rsidRPr="0014675B">
        <w:rPr>
          <w:color w:val="auto"/>
          <w:kern w:val="2"/>
        </w:rPr>
        <w:t xml:space="preserve"> umowy </w:t>
      </w:r>
      <w:r w:rsidR="00113EFF" w:rsidRPr="0014675B">
        <w:rPr>
          <w:color w:val="auto"/>
          <w:kern w:val="2"/>
        </w:rPr>
        <w:t>Wykonawca</w:t>
      </w:r>
      <w:r w:rsidRPr="0014675B">
        <w:rPr>
          <w:color w:val="auto"/>
          <w:kern w:val="2"/>
        </w:rPr>
        <w:t xml:space="preserve"> będzie otrzymywał wynagrodzenie miesięczne w wysokości  </w:t>
      </w:r>
      <w:r w:rsidR="00BF3B14" w:rsidRPr="0014675B">
        <w:rPr>
          <w:b/>
          <w:color w:val="auto"/>
          <w:kern w:val="2"/>
        </w:rPr>
        <w:t>…………………………</w:t>
      </w:r>
      <w:r w:rsidRPr="0014675B">
        <w:rPr>
          <w:b/>
          <w:color w:val="auto"/>
          <w:kern w:val="2"/>
        </w:rPr>
        <w:t xml:space="preserve"> zł</w:t>
      </w:r>
      <w:r w:rsidRPr="0014675B">
        <w:rPr>
          <w:color w:val="auto"/>
          <w:kern w:val="2"/>
        </w:rPr>
        <w:t xml:space="preserve"> brutto ( słownie: </w:t>
      </w:r>
      <w:r w:rsidR="00BF3B14" w:rsidRPr="0014675B">
        <w:rPr>
          <w:b/>
          <w:color w:val="auto"/>
          <w:kern w:val="2"/>
        </w:rPr>
        <w:t>…………………………………………</w:t>
      </w:r>
      <w:r w:rsidRPr="0014675B">
        <w:rPr>
          <w:b/>
          <w:color w:val="auto"/>
          <w:kern w:val="2"/>
        </w:rPr>
        <w:t>złotych</w:t>
      </w:r>
      <w:r w:rsidRPr="0014675B">
        <w:rPr>
          <w:color w:val="auto"/>
          <w:kern w:val="2"/>
        </w:rPr>
        <w:t>).</w:t>
      </w:r>
      <w:r w:rsidR="00ED1495" w:rsidRPr="0014675B">
        <w:rPr>
          <w:color w:val="auto"/>
          <w:kern w:val="2"/>
        </w:rPr>
        <w:t xml:space="preserve"> Suma wynagrodzeń  miesięcznych nie może przekroczyć kwoty określonej w  ust. 1</w:t>
      </w:r>
    </w:p>
    <w:p w14:paraId="7BD6764F" w14:textId="512D04D1" w:rsidR="004B597C" w:rsidRPr="0014675B" w:rsidRDefault="004B597C" w:rsidP="000F281E">
      <w:pPr>
        <w:pStyle w:val="Tekstpodstawowy1"/>
        <w:numPr>
          <w:ilvl w:val="0"/>
          <w:numId w:val="20"/>
        </w:numPr>
        <w:shd w:val="clear" w:color="auto" w:fill="auto"/>
        <w:tabs>
          <w:tab w:val="left" w:pos="2988"/>
          <w:tab w:val="left" w:pos="5120"/>
          <w:tab w:val="left" w:pos="7013"/>
          <w:tab w:val="left" w:pos="8914"/>
        </w:tabs>
        <w:spacing w:before="0" w:after="240" w:line="276" w:lineRule="auto"/>
        <w:ind w:left="567" w:hanging="567"/>
        <w:jc w:val="both"/>
        <w:rPr>
          <w:color w:val="auto"/>
        </w:rPr>
      </w:pPr>
      <w:r w:rsidRPr="0014675B">
        <w:rPr>
          <w:color w:val="auto"/>
          <w:kern w:val="2"/>
        </w:rPr>
        <w:t xml:space="preserve">Do każdego rachunku wystawionego przez </w:t>
      </w:r>
      <w:r w:rsidR="008D0AFD" w:rsidRPr="0014675B">
        <w:rPr>
          <w:color w:val="auto"/>
          <w:kern w:val="2"/>
        </w:rPr>
        <w:t>Wykonawcę</w:t>
      </w:r>
      <w:r w:rsidRPr="0014675B">
        <w:rPr>
          <w:color w:val="auto"/>
          <w:kern w:val="2"/>
        </w:rPr>
        <w:t xml:space="preserve">, </w:t>
      </w:r>
      <w:r w:rsidR="008D0AFD" w:rsidRPr="0014675B">
        <w:rPr>
          <w:color w:val="auto"/>
          <w:kern w:val="2"/>
        </w:rPr>
        <w:t>Wykonawca</w:t>
      </w:r>
      <w:r w:rsidRPr="0014675B">
        <w:rPr>
          <w:color w:val="auto"/>
          <w:kern w:val="2"/>
        </w:rPr>
        <w:t xml:space="preserve"> zobowiązany jest dołączyć zatwierdzony i odebrany przez </w:t>
      </w:r>
      <w:r w:rsidR="008A1AE8" w:rsidRPr="0014675B">
        <w:rPr>
          <w:color w:val="auto"/>
          <w:kern w:val="2"/>
        </w:rPr>
        <w:t>Inżyniera Kontraktu</w:t>
      </w:r>
      <w:r w:rsidRPr="0014675B">
        <w:rPr>
          <w:color w:val="auto"/>
          <w:kern w:val="2"/>
        </w:rPr>
        <w:t xml:space="preserve"> raport wyszczególniający wykonane przez </w:t>
      </w:r>
      <w:r w:rsidR="00113EFF" w:rsidRPr="0014675B">
        <w:rPr>
          <w:color w:val="auto"/>
          <w:kern w:val="2"/>
        </w:rPr>
        <w:t>Inspektora</w:t>
      </w:r>
      <w:r w:rsidRPr="0014675B">
        <w:rPr>
          <w:color w:val="auto"/>
          <w:kern w:val="2"/>
        </w:rPr>
        <w:t xml:space="preserve"> czynności w okresie za jaki wystawiany jest rachunek, w tym dokonane wpisy do dziennika budowy dokumentując kontrolę budowy, przeprowadzone kontrolne badania laboratoryjne oraz zawierający informacje o postępie robót, uzyskiwanym poziomie jakości robót </w:t>
      </w:r>
      <w:r w:rsidRPr="0014675B">
        <w:rPr>
          <w:color w:val="auto"/>
        </w:rPr>
        <w:t>uzyskiwanym poziomie jako</w:t>
      </w:r>
      <w:r w:rsidRPr="0014675B">
        <w:rPr>
          <w:rFonts w:eastAsia="TimesNewRoman"/>
          <w:color w:val="auto"/>
        </w:rPr>
        <w:t>ś</w:t>
      </w:r>
      <w:r w:rsidRPr="0014675B">
        <w:rPr>
          <w:color w:val="auto"/>
        </w:rPr>
        <w:t>ci robót, sprawach finansowych oraz wyst</w:t>
      </w:r>
      <w:r w:rsidRPr="0014675B">
        <w:rPr>
          <w:rFonts w:eastAsia="TimesNewRoman"/>
          <w:color w:val="auto"/>
        </w:rPr>
        <w:t>ę</w:t>
      </w:r>
      <w:r w:rsidRPr="0014675B">
        <w:rPr>
          <w:color w:val="auto"/>
        </w:rPr>
        <w:t>puj</w:t>
      </w:r>
      <w:r w:rsidRPr="0014675B">
        <w:rPr>
          <w:rFonts w:eastAsia="TimesNewRoman"/>
          <w:color w:val="auto"/>
        </w:rPr>
        <w:t>ą</w:t>
      </w:r>
      <w:r w:rsidRPr="0014675B">
        <w:rPr>
          <w:color w:val="auto"/>
        </w:rPr>
        <w:t>cych problemach w realizacji umowy na roboty budowlane. Raport powinien zawiera</w:t>
      </w:r>
      <w:r w:rsidRPr="0014675B">
        <w:rPr>
          <w:rFonts w:eastAsia="TimesNewRoman"/>
          <w:color w:val="auto"/>
        </w:rPr>
        <w:t>ć również</w:t>
      </w:r>
      <w:r w:rsidRPr="0014675B">
        <w:rPr>
          <w:color w:val="auto"/>
        </w:rPr>
        <w:t>:</w:t>
      </w:r>
    </w:p>
    <w:p w14:paraId="6D85BF77" w14:textId="77777777"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opis post</w:t>
      </w:r>
      <w:r w:rsidRPr="0014675B">
        <w:rPr>
          <w:rFonts w:ascii="Times New Roman" w:eastAsia="TimesNewRoman" w:hAnsi="Times New Roman" w:cs="Times New Roman"/>
          <w:color w:val="auto"/>
          <w:sz w:val="22"/>
          <w:szCs w:val="22"/>
        </w:rPr>
        <w:t>ę</w:t>
      </w:r>
      <w:r w:rsidRPr="0014675B">
        <w:rPr>
          <w:rFonts w:ascii="Times New Roman" w:eastAsia="Times New Roman" w:hAnsi="Times New Roman" w:cs="Times New Roman"/>
          <w:color w:val="auto"/>
          <w:sz w:val="22"/>
          <w:szCs w:val="22"/>
        </w:rPr>
        <w:t>pu robót w stosunku do przyj</w:t>
      </w:r>
      <w:r w:rsidRPr="0014675B">
        <w:rPr>
          <w:rFonts w:ascii="Times New Roman" w:eastAsia="TimesNewRoman" w:hAnsi="Times New Roman" w:cs="Times New Roman"/>
          <w:color w:val="auto"/>
          <w:sz w:val="22"/>
          <w:szCs w:val="22"/>
        </w:rPr>
        <w:t>ę</w:t>
      </w:r>
      <w:r w:rsidRPr="0014675B">
        <w:rPr>
          <w:rFonts w:ascii="Times New Roman" w:eastAsia="Times New Roman" w:hAnsi="Times New Roman" w:cs="Times New Roman"/>
          <w:color w:val="auto"/>
          <w:sz w:val="22"/>
          <w:szCs w:val="22"/>
        </w:rPr>
        <w:t>tego harmonogramu rzeczowo – finansowego,</w:t>
      </w:r>
    </w:p>
    <w:p w14:paraId="3F0F215B" w14:textId="77777777"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nakłady finansowe poniesione na roboty w powi</w:t>
      </w:r>
      <w:r w:rsidRPr="0014675B">
        <w:rPr>
          <w:rFonts w:ascii="Times New Roman" w:eastAsia="TimesNewRoman" w:hAnsi="Times New Roman" w:cs="Times New Roman"/>
          <w:color w:val="auto"/>
          <w:sz w:val="22"/>
          <w:szCs w:val="22"/>
        </w:rPr>
        <w:t>ą</w:t>
      </w:r>
      <w:r w:rsidRPr="0014675B">
        <w:rPr>
          <w:rFonts w:ascii="Times New Roman" w:eastAsia="Times New Roman" w:hAnsi="Times New Roman" w:cs="Times New Roman"/>
          <w:color w:val="auto"/>
          <w:sz w:val="22"/>
          <w:szCs w:val="22"/>
        </w:rPr>
        <w:t>zaniu z przyj</w:t>
      </w:r>
      <w:r w:rsidRPr="0014675B">
        <w:rPr>
          <w:rFonts w:ascii="Times New Roman" w:eastAsia="TimesNewRoman" w:hAnsi="Times New Roman" w:cs="Times New Roman"/>
          <w:color w:val="auto"/>
          <w:sz w:val="22"/>
          <w:szCs w:val="22"/>
        </w:rPr>
        <w:t>ę</w:t>
      </w:r>
      <w:r w:rsidRPr="0014675B">
        <w:rPr>
          <w:rFonts w:ascii="Times New Roman" w:eastAsia="Times New Roman" w:hAnsi="Times New Roman" w:cs="Times New Roman"/>
          <w:color w:val="auto"/>
          <w:sz w:val="22"/>
          <w:szCs w:val="22"/>
        </w:rPr>
        <w:t xml:space="preserve">tym harmonogramem rzeczowo – finansowym w formie protokołu odbioru robót poszczególnych elementów </w:t>
      </w:r>
    </w:p>
    <w:p w14:paraId="427F73E7" w14:textId="77777777"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opis powstałych problemów i zagroże</w:t>
      </w:r>
      <w:r w:rsidRPr="0014675B">
        <w:rPr>
          <w:rFonts w:ascii="Times New Roman" w:eastAsia="TimesNewRoman" w:hAnsi="Times New Roman" w:cs="Times New Roman"/>
          <w:color w:val="auto"/>
          <w:sz w:val="22"/>
          <w:szCs w:val="22"/>
        </w:rPr>
        <w:t xml:space="preserve">ń </w:t>
      </w:r>
      <w:r w:rsidRPr="0014675B">
        <w:rPr>
          <w:rFonts w:ascii="Times New Roman" w:eastAsia="Times New Roman" w:hAnsi="Times New Roman" w:cs="Times New Roman"/>
          <w:color w:val="auto"/>
          <w:sz w:val="22"/>
          <w:szCs w:val="22"/>
        </w:rPr>
        <w:t>oraz działa</w:t>
      </w:r>
      <w:r w:rsidRPr="0014675B">
        <w:rPr>
          <w:rFonts w:ascii="Times New Roman" w:eastAsia="TimesNewRoman" w:hAnsi="Times New Roman" w:cs="Times New Roman"/>
          <w:color w:val="auto"/>
          <w:sz w:val="22"/>
          <w:szCs w:val="22"/>
        </w:rPr>
        <w:t xml:space="preserve">ń </w:t>
      </w:r>
      <w:r w:rsidRPr="0014675B">
        <w:rPr>
          <w:rFonts w:ascii="Times New Roman" w:eastAsia="Times New Roman" w:hAnsi="Times New Roman" w:cs="Times New Roman"/>
          <w:color w:val="auto"/>
          <w:sz w:val="22"/>
          <w:szCs w:val="22"/>
        </w:rPr>
        <w:t>podj</w:t>
      </w:r>
      <w:r w:rsidRPr="0014675B">
        <w:rPr>
          <w:rFonts w:ascii="Times New Roman" w:eastAsia="TimesNewRoman" w:hAnsi="Times New Roman" w:cs="Times New Roman"/>
          <w:color w:val="auto"/>
          <w:sz w:val="22"/>
          <w:szCs w:val="22"/>
        </w:rPr>
        <w:t>ę</w:t>
      </w:r>
      <w:r w:rsidRPr="0014675B">
        <w:rPr>
          <w:rFonts w:ascii="Times New Roman" w:eastAsia="Times New Roman" w:hAnsi="Times New Roman" w:cs="Times New Roman"/>
          <w:color w:val="auto"/>
          <w:sz w:val="22"/>
          <w:szCs w:val="22"/>
        </w:rPr>
        <w:t>tych w celu ich usuni</w:t>
      </w:r>
      <w:r w:rsidRPr="0014675B">
        <w:rPr>
          <w:rFonts w:ascii="Times New Roman" w:eastAsia="TimesNewRoman" w:hAnsi="Times New Roman" w:cs="Times New Roman"/>
          <w:color w:val="auto"/>
          <w:sz w:val="22"/>
          <w:szCs w:val="22"/>
        </w:rPr>
        <w:t>ę</w:t>
      </w:r>
      <w:r w:rsidRPr="0014675B">
        <w:rPr>
          <w:rFonts w:ascii="Times New Roman" w:eastAsia="Times New Roman" w:hAnsi="Times New Roman" w:cs="Times New Roman"/>
          <w:color w:val="auto"/>
          <w:sz w:val="22"/>
          <w:szCs w:val="22"/>
        </w:rPr>
        <w:t>cia,</w:t>
      </w:r>
    </w:p>
    <w:p w14:paraId="2E8E4893" w14:textId="77777777"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fotografie dokumentuj</w:t>
      </w:r>
      <w:r w:rsidRPr="0014675B">
        <w:rPr>
          <w:rFonts w:ascii="Times New Roman" w:eastAsia="TimesNewRoman" w:hAnsi="Times New Roman" w:cs="Times New Roman"/>
          <w:color w:val="auto"/>
          <w:sz w:val="22"/>
          <w:szCs w:val="22"/>
        </w:rPr>
        <w:t>ą</w:t>
      </w:r>
      <w:r w:rsidRPr="0014675B">
        <w:rPr>
          <w:rFonts w:ascii="Times New Roman" w:eastAsia="Times New Roman" w:hAnsi="Times New Roman" w:cs="Times New Roman"/>
          <w:color w:val="auto"/>
          <w:sz w:val="22"/>
          <w:szCs w:val="22"/>
        </w:rPr>
        <w:t>ce post</w:t>
      </w:r>
      <w:r w:rsidRPr="0014675B">
        <w:rPr>
          <w:rFonts w:ascii="Times New Roman" w:eastAsia="TimesNewRoman" w:hAnsi="Times New Roman" w:cs="Times New Roman"/>
          <w:color w:val="auto"/>
          <w:sz w:val="22"/>
          <w:szCs w:val="22"/>
        </w:rPr>
        <w:t>ę</w:t>
      </w:r>
      <w:r w:rsidRPr="0014675B">
        <w:rPr>
          <w:rFonts w:ascii="Times New Roman" w:eastAsia="Times New Roman" w:hAnsi="Times New Roman" w:cs="Times New Roman"/>
          <w:color w:val="auto"/>
          <w:sz w:val="22"/>
          <w:szCs w:val="22"/>
        </w:rPr>
        <w:t>p robót,</w:t>
      </w:r>
    </w:p>
    <w:p w14:paraId="2382F935" w14:textId="77777777"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wykaz zmian w dokumentacji projektowej,</w:t>
      </w:r>
    </w:p>
    <w:p w14:paraId="729F3CDE" w14:textId="77777777"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wykaz roszcze</w:t>
      </w:r>
      <w:r w:rsidRPr="0014675B">
        <w:rPr>
          <w:rFonts w:ascii="Times New Roman" w:eastAsia="TimesNewRoman" w:hAnsi="Times New Roman" w:cs="Times New Roman"/>
          <w:color w:val="auto"/>
          <w:sz w:val="22"/>
          <w:szCs w:val="22"/>
        </w:rPr>
        <w:t xml:space="preserve">ń </w:t>
      </w:r>
      <w:r w:rsidRPr="0014675B">
        <w:rPr>
          <w:rFonts w:ascii="Times New Roman" w:eastAsia="Times New Roman" w:hAnsi="Times New Roman" w:cs="Times New Roman"/>
          <w:color w:val="auto"/>
          <w:sz w:val="22"/>
          <w:szCs w:val="22"/>
        </w:rPr>
        <w:t>i etap ich rozpatrzenia.</w:t>
      </w:r>
    </w:p>
    <w:p w14:paraId="61EF0FF3" w14:textId="54993F9F" w:rsidR="004B597C" w:rsidRPr="0014675B" w:rsidRDefault="004B597C" w:rsidP="000F281E">
      <w:pPr>
        <w:numPr>
          <w:ilvl w:val="2"/>
          <w:numId w:val="18"/>
        </w:numPr>
        <w:autoSpaceDE w:val="0"/>
        <w:autoSpaceDN w:val="0"/>
        <w:adjustRightInd w:val="0"/>
        <w:spacing w:line="276" w:lineRule="auto"/>
        <w:rPr>
          <w:rFonts w:ascii="Times New Roman" w:eastAsia="Times New Roman" w:hAnsi="Times New Roman" w:cs="Times New Roman"/>
          <w:color w:val="auto"/>
          <w:sz w:val="22"/>
          <w:szCs w:val="22"/>
        </w:rPr>
      </w:pPr>
      <w:r w:rsidRPr="0014675B">
        <w:rPr>
          <w:rFonts w:ascii="Times New Roman" w:eastAsia="Times New Roman" w:hAnsi="Times New Roman" w:cs="Times New Roman"/>
          <w:color w:val="auto"/>
          <w:sz w:val="22"/>
          <w:szCs w:val="22"/>
        </w:rPr>
        <w:t>procentowy stan zaawansowania robót budowlanych w zakresie opisanym w § 1 ust. 1 niniejszej umowy.</w:t>
      </w:r>
    </w:p>
    <w:p w14:paraId="2B43CE7F" w14:textId="12522C7B" w:rsidR="003553E2" w:rsidRPr="0014675B" w:rsidRDefault="005C041A" w:rsidP="00113EFF">
      <w:pPr>
        <w:pStyle w:val="Bezodstpw"/>
        <w:numPr>
          <w:ilvl w:val="0"/>
          <w:numId w:val="20"/>
        </w:numPr>
        <w:spacing w:line="276" w:lineRule="auto"/>
        <w:ind w:left="567" w:hanging="567"/>
        <w:jc w:val="both"/>
        <w:rPr>
          <w:rFonts w:ascii="Times New Roman" w:eastAsia="Times New Roman" w:hAnsi="Times New Roman" w:cs="Times New Roman"/>
          <w:color w:val="auto"/>
          <w:sz w:val="22"/>
          <w:szCs w:val="22"/>
        </w:rPr>
      </w:pPr>
      <w:r w:rsidRPr="0014675B">
        <w:rPr>
          <w:rFonts w:ascii="Times New Roman" w:hAnsi="Times New Roman" w:cs="Times New Roman"/>
          <w:color w:val="auto"/>
          <w:sz w:val="22"/>
          <w:szCs w:val="22"/>
        </w:rPr>
        <w:t>Warunkiem dokonania zapłaty za każdy faktycznie wykonany nadzór jest każdorazowe potwierdzenie wykonania nadzoru</w:t>
      </w:r>
      <w:r w:rsidR="008A1AE8" w:rsidRPr="0014675B">
        <w:rPr>
          <w:rFonts w:ascii="Times New Roman" w:hAnsi="Times New Roman" w:cs="Times New Roman"/>
          <w:color w:val="auto"/>
          <w:sz w:val="22"/>
          <w:szCs w:val="22"/>
        </w:rPr>
        <w:t xml:space="preserve"> w danym miesiącu</w:t>
      </w:r>
      <w:r w:rsidRPr="0014675B">
        <w:rPr>
          <w:rFonts w:ascii="Times New Roman" w:hAnsi="Times New Roman" w:cs="Times New Roman"/>
          <w:color w:val="auto"/>
          <w:sz w:val="22"/>
          <w:szCs w:val="22"/>
        </w:rPr>
        <w:t xml:space="preserve"> przez Zamawiającego.</w:t>
      </w:r>
    </w:p>
    <w:p w14:paraId="36A5BE80" w14:textId="19F78BD6" w:rsidR="000F281E" w:rsidRPr="0014675B" w:rsidRDefault="00D95A45" w:rsidP="00113EFF">
      <w:pPr>
        <w:pStyle w:val="Bezodstpw"/>
        <w:numPr>
          <w:ilvl w:val="0"/>
          <w:numId w:val="20"/>
        </w:numPr>
        <w:spacing w:line="276" w:lineRule="auto"/>
        <w:ind w:left="567" w:hanging="567"/>
        <w:jc w:val="both"/>
        <w:rPr>
          <w:rFonts w:ascii="Times New Roman" w:eastAsia="Times New Roman" w:hAnsi="Times New Roman" w:cs="Times New Roman"/>
          <w:color w:val="auto"/>
          <w:sz w:val="22"/>
          <w:szCs w:val="22"/>
        </w:rPr>
      </w:pPr>
      <w:r w:rsidRPr="0014675B">
        <w:rPr>
          <w:rFonts w:ascii="Times New Roman" w:hAnsi="Times New Roman" w:cs="Times New Roman"/>
          <w:color w:val="auto"/>
          <w:sz w:val="22"/>
          <w:szCs w:val="22"/>
        </w:rPr>
        <w:lastRenderedPageBreak/>
        <w:t xml:space="preserve">Wynagrodzenie za ostatni miesiąc wykonywania umowy płatne będzie po protokolarnym przekazaniu Zamawiającemu kompletnej </w:t>
      </w:r>
      <w:r w:rsidR="002C1877" w:rsidRPr="0014675B">
        <w:rPr>
          <w:rFonts w:ascii="Times New Roman" w:hAnsi="Times New Roman" w:cs="Times New Roman"/>
          <w:color w:val="auto"/>
          <w:sz w:val="22"/>
          <w:szCs w:val="22"/>
        </w:rPr>
        <w:t xml:space="preserve">i zupełniej </w:t>
      </w:r>
      <w:r w:rsidRPr="0014675B">
        <w:rPr>
          <w:rFonts w:ascii="Times New Roman" w:hAnsi="Times New Roman" w:cs="Times New Roman"/>
          <w:color w:val="auto"/>
          <w:sz w:val="22"/>
          <w:szCs w:val="22"/>
        </w:rPr>
        <w:t>dokumentacji wytworzonej w trakcie trwania umowy dokumentów</w:t>
      </w:r>
      <w:r w:rsidR="000F281E" w:rsidRPr="0014675B">
        <w:rPr>
          <w:rFonts w:ascii="Times New Roman" w:hAnsi="Times New Roman" w:cs="Times New Roman"/>
          <w:color w:val="auto"/>
          <w:sz w:val="22"/>
          <w:szCs w:val="22"/>
        </w:rPr>
        <w:t>.</w:t>
      </w:r>
    </w:p>
    <w:p w14:paraId="3158F99D" w14:textId="26B7F2F1" w:rsidR="000F281E" w:rsidRPr="0014675B" w:rsidRDefault="005C041A" w:rsidP="00113EFF">
      <w:pPr>
        <w:pStyle w:val="Bezodstpw"/>
        <w:numPr>
          <w:ilvl w:val="0"/>
          <w:numId w:val="20"/>
        </w:numPr>
        <w:spacing w:line="276" w:lineRule="auto"/>
        <w:ind w:left="567" w:hanging="567"/>
        <w:jc w:val="both"/>
        <w:rPr>
          <w:rFonts w:ascii="Times New Roman" w:eastAsia="Times New Roman" w:hAnsi="Times New Roman" w:cs="Times New Roman"/>
          <w:color w:val="auto"/>
          <w:sz w:val="22"/>
          <w:szCs w:val="22"/>
        </w:rPr>
      </w:pPr>
      <w:r w:rsidRPr="0014675B">
        <w:rPr>
          <w:rFonts w:ascii="Times New Roman" w:hAnsi="Times New Roman" w:cs="Times New Roman"/>
          <w:color w:val="auto"/>
          <w:sz w:val="22"/>
          <w:szCs w:val="22"/>
        </w:rPr>
        <w:t xml:space="preserve">Wynagrodzenie </w:t>
      </w:r>
      <w:r w:rsidR="00113EFF" w:rsidRPr="0014675B">
        <w:rPr>
          <w:rFonts w:ascii="Times New Roman" w:hAnsi="Times New Roman" w:cs="Times New Roman"/>
          <w:color w:val="auto"/>
          <w:sz w:val="22"/>
          <w:szCs w:val="22"/>
        </w:rPr>
        <w:t>Wykonawcy</w:t>
      </w:r>
      <w:r w:rsidRPr="0014675B">
        <w:rPr>
          <w:rFonts w:ascii="Times New Roman" w:hAnsi="Times New Roman" w:cs="Times New Roman"/>
          <w:color w:val="auto"/>
          <w:sz w:val="22"/>
          <w:szCs w:val="22"/>
        </w:rPr>
        <w:t xml:space="preserve"> zawiera wszelkie koszty związane z wykonaniem przedmiotu umowy i nie podlega waloryzacji. Zamawiający nie będzie zwracał </w:t>
      </w:r>
      <w:r w:rsidR="00113EFF" w:rsidRPr="0014675B">
        <w:rPr>
          <w:rFonts w:ascii="Times New Roman" w:hAnsi="Times New Roman" w:cs="Times New Roman"/>
          <w:color w:val="auto"/>
          <w:sz w:val="22"/>
          <w:szCs w:val="22"/>
        </w:rPr>
        <w:t>Wykonawcy</w:t>
      </w:r>
      <w:r w:rsidRPr="0014675B">
        <w:rPr>
          <w:rFonts w:ascii="Times New Roman" w:hAnsi="Times New Roman" w:cs="Times New Roman"/>
          <w:color w:val="auto"/>
          <w:sz w:val="22"/>
          <w:szCs w:val="22"/>
        </w:rPr>
        <w:t xml:space="preserve"> żadnych wydatków, jakie ten poczyni na wykonanie przedmiotu umowy ani nie będzie zwalniał Zamawiającego z żadnych zobowiązań, które zaciągnie w tym celu.</w:t>
      </w:r>
    </w:p>
    <w:p w14:paraId="64B24E26" w14:textId="275F6585" w:rsidR="000F281E" w:rsidRPr="0014675B" w:rsidRDefault="005C041A" w:rsidP="00113EFF">
      <w:pPr>
        <w:pStyle w:val="Bezodstpw"/>
        <w:numPr>
          <w:ilvl w:val="0"/>
          <w:numId w:val="20"/>
        </w:numPr>
        <w:spacing w:line="276" w:lineRule="auto"/>
        <w:ind w:left="567" w:hanging="567"/>
        <w:jc w:val="both"/>
        <w:rPr>
          <w:rStyle w:val="BodytextSpacing-1pt"/>
          <w:rFonts w:eastAsia="Microsoft Sans Serif"/>
          <w:color w:val="auto"/>
          <w:spacing w:val="0"/>
          <w:lang w:val="pl"/>
        </w:rPr>
      </w:pPr>
      <w:r w:rsidRPr="0014675B">
        <w:rPr>
          <w:rFonts w:ascii="Times New Roman" w:hAnsi="Times New Roman" w:cs="Times New Roman"/>
          <w:color w:val="auto"/>
          <w:sz w:val="22"/>
          <w:szCs w:val="22"/>
        </w:rPr>
        <w:t xml:space="preserve">Wynagrodzenie brutto </w:t>
      </w:r>
      <w:r w:rsidR="00113EFF" w:rsidRPr="0014675B">
        <w:rPr>
          <w:rFonts w:ascii="Times New Roman" w:hAnsi="Times New Roman" w:cs="Times New Roman"/>
          <w:color w:val="auto"/>
          <w:sz w:val="22"/>
          <w:szCs w:val="22"/>
        </w:rPr>
        <w:t>Wykonawcy</w:t>
      </w:r>
      <w:r w:rsidRPr="0014675B">
        <w:rPr>
          <w:rFonts w:ascii="Times New Roman" w:hAnsi="Times New Roman" w:cs="Times New Roman"/>
          <w:color w:val="auto"/>
          <w:sz w:val="22"/>
          <w:szCs w:val="22"/>
        </w:rPr>
        <w:t xml:space="preserve"> obejmuje ewentualną zmianę stawki podatku </w:t>
      </w:r>
      <w:r w:rsidRPr="0014675B">
        <w:rPr>
          <w:rStyle w:val="BodytextSpacing-1pt"/>
          <w:rFonts w:eastAsia="Microsoft Sans Serif"/>
          <w:color w:val="auto"/>
          <w:spacing w:val="0"/>
          <w:lang w:val="pl-PL"/>
        </w:rPr>
        <w:t>VAT.</w:t>
      </w:r>
    </w:p>
    <w:p w14:paraId="7C309E08" w14:textId="77777777" w:rsidR="000F281E" w:rsidRPr="0014675B" w:rsidRDefault="005C041A" w:rsidP="00113EFF">
      <w:pPr>
        <w:pStyle w:val="Bezodstpw"/>
        <w:numPr>
          <w:ilvl w:val="0"/>
          <w:numId w:val="20"/>
        </w:numPr>
        <w:spacing w:line="276" w:lineRule="auto"/>
        <w:ind w:left="567" w:hanging="567"/>
        <w:jc w:val="both"/>
        <w:rPr>
          <w:rFonts w:ascii="Times New Roman" w:eastAsia="Times New Roman" w:hAnsi="Times New Roman" w:cs="Times New Roman"/>
          <w:color w:val="auto"/>
          <w:sz w:val="22"/>
          <w:szCs w:val="22"/>
        </w:rPr>
      </w:pPr>
      <w:r w:rsidRPr="0014675B">
        <w:rPr>
          <w:rFonts w:ascii="Times New Roman" w:hAnsi="Times New Roman" w:cs="Times New Roman"/>
          <w:color w:val="auto"/>
          <w:sz w:val="22"/>
          <w:szCs w:val="22"/>
        </w:rPr>
        <w:t xml:space="preserve">Termin wystawienia faktur wynosi </w:t>
      </w:r>
      <w:r w:rsidR="008A1AE8" w:rsidRPr="0014675B">
        <w:rPr>
          <w:rFonts w:ascii="Times New Roman" w:hAnsi="Times New Roman" w:cs="Times New Roman"/>
          <w:color w:val="auto"/>
          <w:sz w:val="22"/>
          <w:szCs w:val="22"/>
        </w:rPr>
        <w:t xml:space="preserve">do </w:t>
      </w:r>
      <w:r w:rsidRPr="0014675B">
        <w:rPr>
          <w:rFonts w:ascii="Times New Roman" w:hAnsi="Times New Roman" w:cs="Times New Roman"/>
          <w:color w:val="auto"/>
          <w:sz w:val="22"/>
          <w:szCs w:val="22"/>
        </w:rPr>
        <w:t xml:space="preserve">7 dni od zaistnienia zdarzeń wskazanych w ust. </w:t>
      </w:r>
      <w:r w:rsidR="0012300F" w:rsidRPr="0014675B">
        <w:rPr>
          <w:rFonts w:ascii="Times New Roman" w:hAnsi="Times New Roman" w:cs="Times New Roman"/>
          <w:color w:val="auto"/>
          <w:sz w:val="22"/>
          <w:szCs w:val="22"/>
        </w:rPr>
        <w:t>3</w:t>
      </w:r>
      <w:r w:rsidRPr="0014675B">
        <w:rPr>
          <w:rFonts w:ascii="Times New Roman" w:hAnsi="Times New Roman" w:cs="Times New Roman"/>
          <w:color w:val="auto"/>
          <w:sz w:val="22"/>
          <w:szCs w:val="22"/>
        </w:rPr>
        <w:t>.</w:t>
      </w:r>
    </w:p>
    <w:p w14:paraId="768C0EA9" w14:textId="51D1B2CD" w:rsidR="003553E2" w:rsidRPr="0014675B" w:rsidRDefault="005C041A" w:rsidP="00113EFF">
      <w:pPr>
        <w:pStyle w:val="Bezodstpw"/>
        <w:numPr>
          <w:ilvl w:val="0"/>
          <w:numId w:val="20"/>
        </w:numPr>
        <w:spacing w:line="276" w:lineRule="auto"/>
        <w:ind w:left="567" w:hanging="567"/>
        <w:jc w:val="both"/>
        <w:rPr>
          <w:rFonts w:ascii="Times New Roman" w:eastAsia="Times New Roman" w:hAnsi="Times New Roman" w:cs="Times New Roman"/>
          <w:color w:val="auto"/>
          <w:sz w:val="22"/>
          <w:szCs w:val="22"/>
        </w:rPr>
      </w:pPr>
      <w:r w:rsidRPr="0014675B">
        <w:rPr>
          <w:rFonts w:ascii="Times New Roman" w:hAnsi="Times New Roman" w:cs="Times New Roman"/>
          <w:color w:val="auto"/>
          <w:sz w:val="22"/>
          <w:szCs w:val="22"/>
        </w:rPr>
        <w:t xml:space="preserve">Faktury wystawiane przez </w:t>
      </w:r>
      <w:r w:rsidR="00113EFF" w:rsidRPr="0014675B">
        <w:rPr>
          <w:rFonts w:ascii="Times New Roman" w:hAnsi="Times New Roman" w:cs="Times New Roman"/>
          <w:color w:val="auto"/>
          <w:sz w:val="22"/>
          <w:szCs w:val="22"/>
        </w:rPr>
        <w:t>Wykonawcę</w:t>
      </w:r>
      <w:r w:rsidRPr="0014675B">
        <w:rPr>
          <w:rFonts w:ascii="Times New Roman" w:hAnsi="Times New Roman" w:cs="Times New Roman"/>
          <w:color w:val="auto"/>
          <w:sz w:val="22"/>
          <w:szCs w:val="22"/>
        </w:rPr>
        <w:t xml:space="preserve"> na podstawie niniejszej umowy, winny być wystawiane na:</w:t>
      </w:r>
    </w:p>
    <w:p w14:paraId="761B5A3C" w14:textId="77777777" w:rsidR="003553E2" w:rsidRPr="0014675B" w:rsidRDefault="005C041A" w:rsidP="000F281E">
      <w:pPr>
        <w:pStyle w:val="Heading40"/>
        <w:keepNext/>
        <w:keepLines/>
        <w:shd w:val="clear" w:color="auto" w:fill="auto"/>
        <w:spacing w:line="276" w:lineRule="auto"/>
        <w:ind w:left="580"/>
        <w:jc w:val="both"/>
        <w:rPr>
          <w:color w:val="auto"/>
        </w:rPr>
      </w:pPr>
      <w:bookmarkStart w:id="8" w:name="bookmark11"/>
      <w:r w:rsidRPr="0014675B">
        <w:rPr>
          <w:rStyle w:val="Heading41"/>
          <w:color w:val="auto"/>
        </w:rPr>
        <w:t>Nabywca:</w:t>
      </w:r>
      <w:bookmarkEnd w:id="8"/>
    </w:p>
    <w:p w14:paraId="12619EEB" w14:textId="77777777" w:rsidR="00700F4A" w:rsidRPr="0014675B" w:rsidRDefault="00700F4A" w:rsidP="000F281E">
      <w:pPr>
        <w:pStyle w:val="Tekstpodstawowy1"/>
        <w:shd w:val="clear" w:color="auto" w:fill="auto"/>
        <w:spacing w:before="0" w:line="276" w:lineRule="auto"/>
        <w:ind w:left="580" w:right="5640" w:firstLine="0"/>
        <w:rPr>
          <w:color w:val="auto"/>
        </w:rPr>
      </w:pPr>
    </w:p>
    <w:p w14:paraId="32A1FF8D" w14:textId="298654FF" w:rsidR="008D0AFD" w:rsidRPr="0014675B" w:rsidRDefault="00592706" w:rsidP="000F281E">
      <w:pPr>
        <w:spacing w:line="276" w:lineRule="auto"/>
        <w:jc w:val="both"/>
        <w:rPr>
          <w:rFonts w:ascii="Times New Roman" w:hAnsi="Times New Roman" w:cs="Times New Roman"/>
          <w:color w:val="auto"/>
          <w:sz w:val="22"/>
          <w:szCs w:val="22"/>
        </w:rPr>
      </w:pPr>
      <w:r w:rsidRPr="0014675B">
        <w:rPr>
          <w:rFonts w:ascii="Times New Roman" w:hAnsi="Times New Roman" w:cs="Times New Roman"/>
          <w:b/>
          <w:bCs/>
          <w:color w:val="auto"/>
          <w:sz w:val="22"/>
          <w:szCs w:val="22"/>
        </w:rPr>
        <w:t>Spółka Trasa Łagiewnicka Spółka Akcyjna</w:t>
      </w:r>
      <w:r w:rsidRPr="0014675B">
        <w:rPr>
          <w:rFonts w:ascii="Times New Roman" w:hAnsi="Times New Roman" w:cs="Times New Roman"/>
          <w:color w:val="auto"/>
          <w:sz w:val="22"/>
          <w:szCs w:val="22"/>
        </w:rPr>
        <w:t xml:space="preserve">, z siedzibą w Krakowie, </w:t>
      </w:r>
      <w:r w:rsidR="00D76DA0" w:rsidRPr="0014675B">
        <w:rPr>
          <w:rFonts w:ascii="Times New Roman" w:hAnsi="Times New Roman" w:cs="Times New Roman"/>
          <w:color w:val="auto"/>
          <w:sz w:val="22"/>
          <w:szCs w:val="22"/>
        </w:rPr>
        <w:t xml:space="preserve">ul. Józefa Marcika 14c, 30-443 Kraków  </w:t>
      </w:r>
      <w:r w:rsidRPr="0014675B">
        <w:rPr>
          <w:rFonts w:ascii="Times New Roman" w:hAnsi="Times New Roman" w:cs="Times New Roman"/>
          <w:color w:val="auto"/>
          <w:sz w:val="22"/>
          <w:szCs w:val="22"/>
        </w:rPr>
        <w:t>, NIP 679-31-25-336, REGON 364059830, wpisaną do Krajowego Rejestru Sądowego pod numerem KRS 0000609970, prowadzonego przez Sąd Rejonowy dla Krakowa - Śródmieścia w Krakowie Wydział XI Gospodarczy Krajowego Rejestru Sądowego.</w:t>
      </w:r>
    </w:p>
    <w:p w14:paraId="4A9C0593" w14:textId="2A37A01F" w:rsidR="003553E2" w:rsidRPr="0014675B" w:rsidRDefault="008D0AFD" w:rsidP="008D0AFD">
      <w:pPr>
        <w:pStyle w:val="Bezodstpw"/>
        <w:numPr>
          <w:ilvl w:val="0"/>
          <w:numId w:val="20"/>
        </w:numPr>
        <w:spacing w:line="276" w:lineRule="auto"/>
        <w:ind w:left="567" w:hanging="567"/>
        <w:rPr>
          <w:rStyle w:val="BodytextSpacing1pt"/>
          <w:rFonts w:eastAsia="Microsoft Sans Serif"/>
          <w:color w:val="auto"/>
          <w:spacing w:val="0"/>
        </w:rPr>
      </w:pPr>
      <w:r w:rsidRPr="0014675B">
        <w:rPr>
          <w:rFonts w:ascii="Times New Roman" w:hAnsi="Times New Roman" w:cs="Times New Roman"/>
          <w:color w:val="auto"/>
          <w:sz w:val="22"/>
          <w:szCs w:val="22"/>
        </w:rPr>
        <w:t>Wykonawca</w:t>
      </w:r>
      <w:r w:rsidR="00592706" w:rsidRPr="0014675B">
        <w:rPr>
          <w:rFonts w:ascii="Times New Roman" w:hAnsi="Times New Roman" w:cs="Times New Roman"/>
          <w:color w:val="auto"/>
          <w:sz w:val="22"/>
          <w:szCs w:val="22"/>
        </w:rPr>
        <w:t xml:space="preserve"> </w:t>
      </w:r>
      <w:r w:rsidR="005C041A" w:rsidRPr="0014675B">
        <w:rPr>
          <w:rFonts w:ascii="Times New Roman" w:hAnsi="Times New Roman" w:cs="Times New Roman"/>
          <w:color w:val="auto"/>
          <w:sz w:val="22"/>
          <w:szCs w:val="22"/>
        </w:rPr>
        <w:t xml:space="preserve"> jest podatnikiem podatku </w:t>
      </w:r>
      <w:r w:rsidR="005C041A" w:rsidRPr="0014675B">
        <w:rPr>
          <w:rFonts w:ascii="Times New Roman" w:hAnsi="Times New Roman" w:cs="Times New Roman"/>
          <w:color w:val="auto"/>
          <w:sz w:val="22"/>
          <w:szCs w:val="22"/>
          <w:lang w:val="pl-PL"/>
        </w:rPr>
        <w:t xml:space="preserve">VAT: </w:t>
      </w:r>
      <w:r w:rsidR="003D1219" w:rsidRPr="0014675B">
        <w:rPr>
          <w:rStyle w:val="BodytextSpacing1pt"/>
          <w:rFonts w:eastAsia="Microsoft Sans Serif"/>
          <w:color w:val="auto"/>
          <w:spacing w:val="0"/>
        </w:rPr>
        <w:t>………………………………..</w:t>
      </w:r>
      <w:r w:rsidR="00A06B22" w:rsidRPr="0014675B">
        <w:rPr>
          <w:rStyle w:val="BodytextSpacing1pt"/>
          <w:rFonts w:eastAsia="Microsoft Sans Serif"/>
          <w:color w:val="auto"/>
          <w:spacing w:val="0"/>
        </w:rPr>
        <w:t>.</w:t>
      </w:r>
    </w:p>
    <w:p w14:paraId="362F24C0" w14:textId="36644D10" w:rsidR="008D0AFD" w:rsidRPr="0014675B" w:rsidRDefault="005C041A" w:rsidP="008D0AFD">
      <w:pPr>
        <w:pStyle w:val="Bezodstpw"/>
        <w:numPr>
          <w:ilvl w:val="0"/>
          <w:numId w:val="20"/>
        </w:numPr>
        <w:spacing w:line="276" w:lineRule="auto"/>
        <w:ind w:left="567" w:hanging="567"/>
        <w:rPr>
          <w:rFonts w:ascii="Times New Roman" w:hAnsi="Times New Roman" w:cs="Times New Roman"/>
          <w:color w:val="auto"/>
          <w:sz w:val="22"/>
          <w:szCs w:val="22"/>
        </w:rPr>
      </w:pPr>
      <w:r w:rsidRPr="0014675B">
        <w:rPr>
          <w:rFonts w:ascii="Times New Roman" w:hAnsi="Times New Roman" w:cs="Times New Roman"/>
          <w:color w:val="auto"/>
          <w:sz w:val="22"/>
          <w:szCs w:val="22"/>
        </w:rPr>
        <w:t xml:space="preserve">Wynagrodzenie będzie wypłacane </w:t>
      </w:r>
      <w:r w:rsidR="008D0AFD" w:rsidRPr="0014675B">
        <w:rPr>
          <w:rFonts w:ascii="Times New Roman" w:hAnsi="Times New Roman" w:cs="Times New Roman"/>
          <w:color w:val="auto"/>
          <w:sz w:val="22"/>
          <w:szCs w:val="22"/>
        </w:rPr>
        <w:t>Wykonawcy</w:t>
      </w:r>
      <w:r w:rsidRPr="0014675B">
        <w:rPr>
          <w:rFonts w:ascii="Times New Roman" w:hAnsi="Times New Roman" w:cs="Times New Roman"/>
          <w:color w:val="auto"/>
          <w:sz w:val="22"/>
          <w:szCs w:val="22"/>
        </w:rPr>
        <w:t xml:space="preserve"> w terminie do 30 dni od daty</w:t>
      </w:r>
      <w:r w:rsidR="00700F4A" w:rsidRPr="0014675B">
        <w:rPr>
          <w:rFonts w:ascii="Times New Roman" w:hAnsi="Times New Roman" w:cs="Times New Roman"/>
          <w:color w:val="auto"/>
          <w:sz w:val="22"/>
          <w:szCs w:val="22"/>
        </w:rPr>
        <w:t xml:space="preserve"> </w:t>
      </w:r>
      <w:r w:rsidRPr="0014675B">
        <w:rPr>
          <w:rFonts w:ascii="Times New Roman" w:hAnsi="Times New Roman" w:cs="Times New Roman"/>
          <w:color w:val="auto"/>
          <w:sz w:val="22"/>
          <w:szCs w:val="22"/>
        </w:rPr>
        <w:t>otrzymania przez Zamawiającego, prawidłowo sporządzonych faktur</w:t>
      </w:r>
      <w:r w:rsidR="00213B80" w:rsidRPr="0014675B">
        <w:rPr>
          <w:rFonts w:ascii="Times New Roman" w:hAnsi="Times New Roman" w:cs="Times New Roman"/>
          <w:color w:val="auto"/>
          <w:sz w:val="22"/>
          <w:szCs w:val="22"/>
        </w:rPr>
        <w:t>.</w:t>
      </w:r>
    </w:p>
    <w:p w14:paraId="3714557A" w14:textId="36966DF3" w:rsidR="008D0AFD" w:rsidRPr="0014675B" w:rsidRDefault="005C041A" w:rsidP="008D0AFD">
      <w:pPr>
        <w:pStyle w:val="Bezodstpw"/>
        <w:numPr>
          <w:ilvl w:val="0"/>
          <w:numId w:val="20"/>
        </w:numPr>
        <w:spacing w:line="276" w:lineRule="auto"/>
        <w:ind w:left="567" w:hanging="567"/>
        <w:jc w:val="both"/>
        <w:rPr>
          <w:rFonts w:ascii="Times New Roman" w:hAnsi="Times New Roman" w:cs="Times New Roman"/>
          <w:color w:val="auto"/>
          <w:sz w:val="22"/>
          <w:szCs w:val="22"/>
        </w:rPr>
      </w:pPr>
      <w:r w:rsidRPr="0014675B">
        <w:rPr>
          <w:rFonts w:ascii="Times New Roman" w:hAnsi="Times New Roman" w:cs="Times New Roman"/>
          <w:color w:val="auto"/>
          <w:sz w:val="22"/>
          <w:szCs w:val="22"/>
        </w:rPr>
        <w:t xml:space="preserve">Wynagrodzenie będzie wypłacane na rachunek bankowy </w:t>
      </w:r>
      <w:r w:rsidR="008D0AFD" w:rsidRPr="0014675B">
        <w:rPr>
          <w:rFonts w:ascii="Times New Roman" w:hAnsi="Times New Roman" w:cs="Times New Roman"/>
          <w:color w:val="auto"/>
          <w:sz w:val="22"/>
          <w:szCs w:val="22"/>
        </w:rPr>
        <w:t>Wykonawcy nr .....................................</w:t>
      </w:r>
    </w:p>
    <w:p w14:paraId="55F9C211" w14:textId="12229827" w:rsidR="003553E2" w:rsidRPr="0014675B" w:rsidRDefault="005C041A" w:rsidP="008D0AFD">
      <w:pPr>
        <w:pStyle w:val="Bezodstpw"/>
        <w:numPr>
          <w:ilvl w:val="0"/>
          <w:numId w:val="20"/>
        </w:numPr>
        <w:spacing w:line="276" w:lineRule="auto"/>
        <w:ind w:left="567" w:hanging="567"/>
        <w:jc w:val="both"/>
        <w:rPr>
          <w:rFonts w:ascii="Times New Roman" w:hAnsi="Times New Roman" w:cs="Times New Roman"/>
          <w:color w:val="auto"/>
          <w:sz w:val="22"/>
          <w:szCs w:val="22"/>
        </w:rPr>
      </w:pPr>
      <w:r w:rsidRPr="0014675B">
        <w:rPr>
          <w:rFonts w:ascii="Times New Roman" w:hAnsi="Times New Roman" w:cs="Times New Roman"/>
          <w:color w:val="auto"/>
          <w:sz w:val="22"/>
          <w:szCs w:val="22"/>
        </w:rPr>
        <w:t>Jako termin zapłaty wynagrodzenia uważany będzie dzień obciążenia rachunku bankowego Zamawiającego.</w:t>
      </w:r>
    </w:p>
    <w:p w14:paraId="6996DCF1" w14:textId="7CB806A7" w:rsidR="003553E2" w:rsidRPr="0014675B" w:rsidRDefault="005C041A" w:rsidP="000F281E">
      <w:pPr>
        <w:pStyle w:val="Tekstpodstawowy1"/>
        <w:shd w:val="clear" w:color="auto" w:fill="auto"/>
        <w:spacing w:before="0" w:line="276" w:lineRule="auto"/>
        <w:ind w:left="4360" w:firstLine="0"/>
        <w:rPr>
          <w:color w:val="auto"/>
        </w:rPr>
      </w:pPr>
      <w:r w:rsidRPr="0014675B">
        <w:rPr>
          <w:color w:val="auto"/>
        </w:rPr>
        <w:t>§</w:t>
      </w:r>
      <w:r w:rsidR="00184FB0" w:rsidRPr="0014675B">
        <w:rPr>
          <w:color w:val="auto"/>
        </w:rPr>
        <w:t xml:space="preserve"> 6</w:t>
      </w:r>
    </w:p>
    <w:p w14:paraId="5BA6F06D" w14:textId="77777777" w:rsidR="003553E2" w:rsidRPr="0014675B" w:rsidRDefault="005C041A" w:rsidP="000F281E">
      <w:pPr>
        <w:pStyle w:val="Heading40"/>
        <w:keepNext/>
        <w:keepLines/>
        <w:shd w:val="clear" w:color="auto" w:fill="auto"/>
        <w:spacing w:line="276" w:lineRule="auto"/>
        <w:ind w:left="2720"/>
        <w:rPr>
          <w:color w:val="auto"/>
        </w:rPr>
      </w:pPr>
      <w:bookmarkStart w:id="9" w:name="bookmark12"/>
      <w:r w:rsidRPr="0014675B">
        <w:rPr>
          <w:color w:val="auto"/>
        </w:rPr>
        <w:t>Zasady odbioru robót budowlanych</w:t>
      </w:r>
      <w:bookmarkEnd w:id="9"/>
    </w:p>
    <w:p w14:paraId="2E626E80" w14:textId="77777777" w:rsidR="003553E2" w:rsidRPr="0014675B" w:rsidRDefault="005C041A" w:rsidP="000F281E">
      <w:pPr>
        <w:pStyle w:val="Tekstpodstawowy1"/>
        <w:numPr>
          <w:ilvl w:val="6"/>
          <w:numId w:val="2"/>
        </w:numPr>
        <w:shd w:val="clear" w:color="auto" w:fill="auto"/>
        <w:spacing w:before="0" w:line="276" w:lineRule="auto"/>
        <w:ind w:left="567" w:hanging="567"/>
        <w:jc w:val="both"/>
        <w:rPr>
          <w:color w:val="auto"/>
        </w:rPr>
      </w:pPr>
      <w:r w:rsidRPr="0014675B">
        <w:rPr>
          <w:color w:val="auto"/>
        </w:rPr>
        <w:t>Odbiory robót zanikających i ulegających zakryciu oraz odbiory techniczne wykonanych</w:t>
      </w:r>
      <w:r w:rsidR="00D2425E" w:rsidRPr="0014675B">
        <w:rPr>
          <w:color w:val="auto"/>
        </w:rPr>
        <w:t xml:space="preserve"> </w:t>
      </w:r>
      <w:r w:rsidRPr="0014675B">
        <w:rPr>
          <w:color w:val="auto"/>
        </w:rPr>
        <w:t xml:space="preserve">robót przeprowadzane będą na bieżąco przez </w:t>
      </w:r>
      <w:r w:rsidR="00FB4B4C" w:rsidRPr="0014675B">
        <w:rPr>
          <w:color w:val="auto"/>
        </w:rPr>
        <w:t>Inspektora</w:t>
      </w:r>
      <w:r w:rsidRPr="0014675B">
        <w:rPr>
          <w:color w:val="auto"/>
        </w:rPr>
        <w:t>, zgodnie z zasadami warunków</w:t>
      </w:r>
    </w:p>
    <w:p w14:paraId="1135E35E" w14:textId="1E0A3EE4" w:rsidR="003553E2" w:rsidRPr="0014675B" w:rsidRDefault="000F281E" w:rsidP="000F281E">
      <w:pPr>
        <w:pStyle w:val="Tekstpodstawowy1"/>
        <w:shd w:val="clear" w:color="auto" w:fill="auto"/>
        <w:spacing w:before="0" w:line="276" w:lineRule="auto"/>
        <w:ind w:left="567" w:hanging="567"/>
        <w:jc w:val="both"/>
        <w:rPr>
          <w:color w:val="auto"/>
        </w:rPr>
      </w:pPr>
      <w:r w:rsidRPr="0014675B">
        <w:rPr>
          <w:color w:val="auto"/>
        </w:rPr>
        <w:tab/>
      </w:r>
      <w:r w:rsidR="005C041A" w:rsidRPr="0014675B">
        <w:rPr>
          <w:color w:val="auto"/>
        </w:rPr>
        <w:t>odbioru robót budowlanych.</w:t>
      </w:r>
    </w:p>
    <w:p w14:paraId="5B604FD5" w14:textId="5F734686" w:rsidR="00DC0F7A" w:rsidRPr="0014675B" w:rsidRDefault="00113EFF" w:rsidP="000F281E">
      <w:pPr>
        <w:pStyle w:val="Tekstpodstawowy1"/>
        <w:numPr>
          <w:ilvl w:val="4"/>
          <w:numId w:val="2"/>
        </w:numPr>
        <w:shd w:val="clear" w:color="auto" w:fill="auto"/>
        <w:spacing w:before="0" w:after="354" w:line="276" w:lineRule="auto"/>
        <w:ind w:left="567" w:hanging="567"/>
        <w:jc w:val="both"/>
        <w:rPr>
          <w:color w:val="auto"/>
        </w:rPr>
      </w:pPr>
      <w:r w:rsidRPr="0014675B">
        <w:rPr>
          <w:color w:val="auto"/>
        </w:rPr>
        <w:t>Wykonawca</w:t>
      </w:r>
      <w:r w:rsidR="00DC0F7A" w:rsidRPr="0014675B">
        <w:rPr>
          <w:color w:val="auto"/>
        </w:rPr>
        <w:t xml:space="preserve"> jest zobowiązany do pokrycia kosztów usunięcia wad robót powstałych w wyniku błędów w nadzorze inwestorskim w uzgodnionym przez Strony terminie, bez prawa do wynagrodzenia oraz ponosi odpowiedzialność za zaistniałą szkodę</w:t>
      </w:r>
    </w:p>
    <w:p w14:paraId="18E3918C" w14:textId="5F152909" w:rsidR="003553E2" w:rsidRPr="0014675B" w:rsidRDefault="005C041A" w:rsidP="000F281E">
      <w:pPr>
        <w:pStyle w:val="Heading340"/>
        <w:keepNext/>
        <w:keepLines/>
        <w:shd w:val="clear" w:color="auto" w:fill="auto"/>
        <w:spacing w:before="0" w:line="276" w:lineRule="auto"/>
        <w:ind w:left="4360"/>
        <w:rPr>
          <w:color w:val="auto"/>
          <w:spacing w:val="0"/>
          <w:sz w:val="22"/>
          <w:szCs w:val="22"/>
        </w:rPr>
      </w:pPr>
      <w:bookmarkStart w:id="10" w:name="bookmark13"/>
      <w:r w:rsidRPr="0014675B">
        <w:rPr>
          <w:color w:val="auto"/>
          <w:spacing w:val="0"/>
          <w:sz w:val="22"/>
          <w:szCs w:val="22"/>
        </w:rPr>
        <w:t>§</w:t>
      </w:r>
      <w:bookmarkEnd w:id="10"/>
      <w:r w:rsidR="00184FB0" w:rsidRPr="0014675B">
        <w:rPr>
          <w:color w:val="auto"/>
          <w:spacing w:val="0"/>
          <w:sz w:val="22"/>
          <w:szCs w:val="22"/>
        </w:rPr>
        <w:t>7</w:t>
      </w:r>
    </w:p>
    <w:p w14:paraId="6D53624D" w14:textId="77777777" w:rsidR="003553E2" w:rsidRPr="0014675B" w:rsidRDefault="005C041A" w:rsidP="000F281E">
      <w:pPr>
        <w:pStyle w:val="Heading40"/>
        <w:keepNext/>
        <w:keepLines/>
        <w:shd w:val="clear" w:color="auto" w:fill="auto"/>
        <w:spacing w:line="276" w:lineRule="auto"/>
        <w:ind w:left="2720"/>
        <w:rPr>
          <w:color w:val="auto"/>
        </w:rPr>
      </w:pPr>
      <w:bookmarkStart w:id="11" w:name="bookmark14"/>
      <w:r w:rsidRPr="0014675B">
        <w:rPr>
          <w:color w:val="auto"/>
        </w:rPr>
        <w:t>Osoby i doręczanie korespondencji</w:t>
      </w:r>
      <w:bookmarkEnd w:id="11"/>
    </w:p>
    <w:p w14:paraId="1974394E" w14:textId="6D2BC5C8" w:rsidR="003553E2" w:rsidRPr="0014675B" w:rsidRDefault="005C041A" w:rsidP="00A87E49">
      <w:pPr>
        <w:pStyle w:val="Tekstpodstawowy1"/>
        <w:numPr>
          <w:ilvl w:val="6"/>
          <w:numId w:val="12"/>
        </w:numPr>
        <w:shd w:val="clear" w:color="auto" w:fill="auto"/>
        <w:tabs>
          <w:tab w:val="left" w:leader="dot" w:pos="8294"/>
        </w:tabs>
        <w:spacing w:before="0" w:line="276" w:lineRule="auto"/>
        <w:ind w:left="567" w:right="20" w:hanging="567"/>
        <w:jc w:val="both"/>
        <w:rPr>
          <w:color w:val="auto"/>
        </w:rPr>
      </w:pPr>
      <w:r w:rsidRPr="0014675B">
        <w:rPr>
          <w:color w:val="auto"/>
        </w:rPr>
        <w:t xml:space="preserve">Ze strony Zamawiającego osobami upoważnionymi do kontaktów z </w:t>
      </w:r>
      <w:r w:rsidR="00113EFF" w:rsidRPr="0014675B">
        <w:rPr>
          <w:color w:val="auto"/>
        </w:rPr>
        <w:t>Wykonawcą</w:t>
      </w:r>
      <w:r w:rsidRPr="0014675B">
        <w:rPr>
          <w:color w:val="auto"/>
        </w:rPr>
        <w:t xml:space="preserve"> w zakresie realizacji umowy i podpisania oświadczenia o odbiorze usług świadczonych przez </w:t>
      </w:r>
      <w:r w:rsidR="00113EFF" w:rsidRPr="0014675B">
        <w:rPr>
          <w:color w:val="auto"/>
        </w:rPr>
        <w:t>Wykonawcę</w:t>
      </w:r>
      <w:r w:rsidRPr="0014675B">
        <w:rPr>
          <w:color w:val="auto"/>
        </w:rPr>
        <w:t xml:space="preserve"> w danym miesiącu kalendarzowym jest pan </w:t>
      </w:r>
      <w:r w:rsidR="00A06B22" w:rsidRPr="0014675B">
        <w:rPr>
          <w:color w:val="auto"/>
        </w:rPr>
        <w:t>Leszek Pawłowski;</w:t>
      </w:r>
      <w:r w:rsidRPr="0014675B">
        <w:rPr>
          <w:color w:val="auto"/>
        </w:rPr>
        <w:t xml:space="preserve"> </w:t>
      </w:r>
      <w:proofErr w:type="spellStart"/>
      <w:r w:rsidRPr="0014675B">
        <w:rPr>
          <w:color w:val="auto"/>
        </w:rPr>
        <w:t>tel</w:t>
      </w:r>
      <w:proofErr w:type="spellEnd"/>
      <w:r w:rsidRPr="0014675B">
        <w:rPr>
          <w:color w:val="auto"/>
        </w:rPr>
        <w:t>:</w:t>
      </w:r>
      <w:r w:rsidR="00A06B22" w:rsidRPr="0014675B">
        <w:rPr>
          <w:color w:val="auto"/>
        </w:rPr>
        <w:t xml:space="preserve"> 12 346 12 30</w:t>
      </w:r>
      <w:r w:rsidR="00A87E49" w:rsidRPr="0014675B">
        <w:rPr>
          <w:color w:val="auto"/>
        </w:rPr>
        <w:br/>
      </w:r>
      <w:r w:rsidRPr="0014675B">
        <w:rPr>
          <w:color w:val="auto"/>
        </w:rPr>
        <w:t xml:space="preserve"> e-mail</w:t>
      </w:r>
      <w:r w:rsidR="00A06B22" w:rsidRPr="0014675B">
        <w:rPr>
          <w:color w:val="auto"/>
        </w:rPr>
        <w:t>:</w:t>
      </w:r>
      <w:r w:rsidR="00A87E49" w:rsidRPr="0014675B">
        <w:rPr>
          <w:color w:val="auto"/>
        </w:rPr>
        <w:t xml:space="preserve"> </w:t>
      </w:r>
      <w:proofErr w:type="spellStart"/>
      <w:r w:rsidR="00A06B22" w:rsidRPr="0014675B">
        <w:rPr>
          <w:color w:val="auto"/>
        </w:rPr>
        <w:t>leszek.pawlowski@trasalagiewnicka</w:t>
      </w:r>
      <w:proofErr w:type="spellEnd"/>
      <w:r w:rsidR="00A06B22" w:rsidRPr="0014675B">
        <w:rPr>
          <w:color w:val="auto"/>
        </w:rPr>
        <w:t>.</w:t>
      </w:r>
      <w:r w:rsidR="00A06B22" w:rsidRPr="0014675B">
        <w:rPr>
          <w:color w:val="auto"/>
          <w:lang w:val="pl-PL"/>
        </w:rPr>
        <w:t xml:space="preserve">krakow.pl </w:t>
      </w:r>
      <w:r w:rsidRPr="0014675B">
        <w:rPr>
          <w:color w:val="auto"/>
        </w:rPr>
        <w:t>lub osoba ją zastępująca.</w:t>
      </w:r>
    </w:p>
    <w:p w14:paraId="6796211D" w14:textId="6A7D2C8C" w:rsidR="003553E2" w:rsidRPr="0014675B" w:rsidRDefault="005C041A" w:rsidP="002A5E80">
      <w:pPr>
        <w:pStyle w:val="Tekstpodstawowy1"/>
        <w:numPr>
          <w:ilvl w:val="6"/>
          <w:numId w:val="12"/>
        </w:numPr>
        <w:shd w:val="clear" w:color="auto" w:fill="auto"/>
        <w:spacing w:before="0" w:line="276" w:lineRule="auto"/>
        <w:ind w:left="567" w:hanging="567"/>
        <w:jc w:val="both"/>
        <w:rPr>
          <w:color w:val="auto"/>
        </w:rPr>
      </w:pPr>
      <w:r w:rsidRPr="0014675B">
        <w:rPr>
          <w:color w:val="auto"/>
        </w:rPr>
        <w:t xml:space="preserve">Ze strony </w:t>
      </w:r>
      <w:r w:rsidR="00113EFF" w:rsidRPr="0014675B">
        <w:rPr>
          <w:color w:val="auto"/>
        </w:rPr>
        <w:t>Wykonawcy</w:t>
      </w:r>
      <w:r w:rsidRPr="0014675B">
        <w:rPr>
          <w:color w:val="auto"/>
        </w:rPr>
        <w:t xml:space="preserve"> osobą upoważnioną do kontaktów z Zamawiającym w zakresie</w:t>
      </w:r>
      <w:r w:rsidR="002A5E80" w:rsidRPr="0014675B">
        <w:rPr>
          <w:color w:val="auto"/>
        </w:rPr>
        <w:t xml:space="preserve"> </w:t>
      </w:r>
      <w:r w:rsidRPr="0014675B">
        <w:rPr>
          <w:color w:val="auto"/>
        </w:rPr>
        <w:t xml:space="preserve">realizacji umowy jest </w:t>
      </w:r>
      <w:r w:rsidR="002A5E80" w:rsidRPr="0014675B">
        <w:rPr>
          <w:color w:val="auto"/>
        </w:rPr>
        <w:t>......................................</w:t>
      </w:r>
      <w:r w:rsidRPr="0014675B">
        <w:rPr>
          <w:color w:val="auto"/>
        </w:rPr>
        <w:t xml:space="preserve"> </w:t>
      </w:r>
      <w:proofErr w:type="spellStart"/>
      <w:r w:rsidRPr="0014675B">
        <w:rPr>
          <w:color w:val="auto"/>
        </w:rPr>
        <w:t>tel</w:t>
      </w:r>
      <w:proofErr w:type="spellEnd"/>
      <w:r w:rsidRPr="0014675B">
        <w:rPr>
          <w:color w:val="auto"/>
        </w:rPr>
        <w:t xml:space="preserve">: </w:t>
      </w:r>
      <w:r w:rsidR="002A5E80" w:rsidRPr="0014675B">
        <w:rPr>
          <w:color w:val="auto"/>
        </w:rPr>
        <w:t>....................................</w:t>
      </w:r>
      <w:r w:rsidRPr="0014675B">
        <w:rPr>
          <w:color w:val="auto"/>
        </w:rPr>
        <w:t xml:space="preserve"> e-mail:</w:t>
      </w:r>
      <w:r w:rsidR="002A5E80" w:rsidRPr="0014675B">
        <w:rPr>
          <w:color w:val="auto"/>
        </w:rPr>
        <w:t xml:space="preserve"> ..................................... </w:t>
      </w:r>
    </w:p>
    <w:p w14:paraId="05814A21" w14:textId="77777777" w:rsidR="003553E2" w:rsidRPr="0014675B" w:rsidRDefault="005C041A" w:rsidP="00A87E49">
      <w:pPr>
        <w:pStyle w:val="Tekstpodstawowy1"/>
        <w:shd w:val="clear" w:color="auto" w:fill="auto"/>
        <w:tabs>
          <w:tab w:val="left" w:leader="dot" w:pos="3190"/>
        </w:tabs>
        <w:spacing w:before="0" w:line="276" w:lineRule="auto"/>
        <w:ind w:left="567" w:hanging="567"/>
        <w:jc w:val="both"/>
        <w:rPr>
          <w:color w:val="auto"/>
        </w:rPr>
      </w:pPr>
      <w:r w:rsidRPr="0014675B">
        <w:rPr>
          <w:color w:val="auto"/>
        </w:rPr>
        <w:tab/>
        <w:t>lub osoba ją/go zastępująca.</w:t>
      </w:r>
    </w:p>
    <w:p w14:paraId="4C057961" w14:textId="77777777" w:rsidR="003553E2" w:rsidRPr="0014675B" w:rsidRDefault="005C041A" w:rsidP="00A87E49">
      <w:pPr>
        <w:pStyle w:val="Tekstpodstawowy1"/>
        <w:numPr>
          <w:ilvl w:val="6"/>
          <w:numId w:val="12"/>
        </w:numPr>
        <w:shd w:val="clear" w:color="auto" w:fill="auto"/>
        <w:spacing w:before="0" w:line="276" w:lineRule="auto"/>
        <w:ind w:left="567" w:right="20" w:hanging="567"/>
        <w:jc w:val="both"/>
        <w:rPr>
          <w:color w:val="auto"/>
        </w:rPr>
      </w:pPr>
      <w:r w:rsidRPr="0014675B">
        <w:rPr>
          <w:color w:val="auto"/>
        </w:rPr>
        <w:t>Wszelkie informacje, polecenia, potwierdzenia w sprawach dotyczących realizacji umowy przekazywane będą pisemnie, telefaksem lub drogą elektroniczną</w:t>
      </w:r>
    </w:p>
    <w:p w14:paraId="090E4A38" w14:textId="77777777" w:rsidR="003553E2" w:rsidRPr="0014675B" w:rsidRDefault="005C041A" w:rsidP="00A87E49">
      <w:pPr>
        <w:pStyle w:val="Tekstpodstawowy1"/>
        <w:numPr>
          <w:ilvl w:val="6"/>
          <w:numId w:val="12"/>
        </w:numPr>
        <w:shd w:val="clear" w:color="auto" w:fill="auto"/>
        <w:spacing w:before="0" w:line="276" w:lineRule="auto"/>
        <w:ind w:left="567" w:right="20" w:hanging="567"/>
        <w:jc w:val="both"/>
        <w:rPr>
          <w:color w:val="auto"/>
        </w:rPr>
      </w:pPr>
      <w:r w:rsidRPr="0014675B">
        <w:rPr>
          <w:color w:val="auto"/>
        </w:rPr>
        <w:t>Pisma przekazane telefaksem lub drogą elektroniczną uważa się za doręczone z datą ich przekazania, jeżeli treść dotarła do adresata, o ile przekazanie ich nastąpiło w dniu roboczym, w godzinach pomiędzy 7.30 a 15.30. W innym przypadku uważa się, iż doręczenie nastąpiło o godzinie 7.30 w najbliższym dniu roboczym.</w:t>
      </w:r>
    </w:p>
    <w:p w14:paraId="044200DE" w14:textId="77777777" w:rsidR="003553E2" w:rsidRPr="0014675B" w:rsidRDefault="005C041A" w:rsidP="00A87E49">
      <w:pPr>
        <w:pStyle w:val="Tekstpodstawowy1"/>
        <w:numPr>
          <w:ilvl w:val="6"/>
          <w:numId w:val="12"/>
        </w:numPr>
        <w:shd w:val="clear" w:color="auto" w:fill="auto"/>
        <w:spacing w:before="0" w:line="276" w:lineRule="auto"/>
        <w:ind w:left="567" w:hanging="567"/>
        <w:jc w:val="both"/>
        <w:rPr>
          <w:color w:val="auto"/>
        </w:rPr>
      </w:pPr>
      <w:r w:rsidRPr="0014675B">
        <w:rPr>
          <w:color w:val="auto"/>
        </w:rPr>
        <w:lastRenderedPageBreak/>
        <w:t>Strony wyznaczają następujące adresy do doręczeń:</w:t>
      </w:r>
    </w:p>
    <w:p w14:paraId="7327F2CD" w14:textId="77777777" w:rsidR="003553E2" w:rsidRPr="0014675B" w:rsidRDefault="005C041A" w:rsidP="00A87E49">
      <w:pPr>
        <w:pStyle w:val="Tekstpodstawowy1"/>
        <w:shd w:val="clear" w:color="auto" w:fill="auto"/>
        <w:spacing w:before="0" w:after="240" w:line="276" w:lineRule="auto"/>
        <w:ind w:left="567" w:hanging="567"/>
        <w:jc w:val="both"/>
        <w:rPr>
          <w:color w:val="auto"/>
        </w:rPr>
      </w:pPr>
      <w:r w:rsidRPr="0014675B">
        <w:rPr>
          <w:color w:val="auto"/>
        </w:rPr>
        <w:t>1) dla Zamawiającego:</w:t>
      </w:r>
    </w:p>
    <w:p w14:paraId="7D9B6E47" w14:textId="565BC613" w:rsidR="00A06B22" w:rsidRPr="0014675B" w:rsidRDefault="00A06B22" w:rsidP="00A06B22">
      <w:pPr>
        <w:pStyle w:val="Tekstpodstawowy1"/>
        <w:shd w:val="clear" w:color="auto" w:fill="auto"/>
        <w:tabs>
          <w:tab w:val="left" w:leader="dot" w:pos="2638"/>
        </w:tabs>
        <w:spacing w:before="0" w:line="276" w:lineRule="auto"/>
        <w:ind w:left="567" w:hanging="567"/>
        <w:jc w:val="both"/>
        <w:rPr>
          <w:color w:val="auto"/>
        </w:rPr>
      </w:pPr>
      <w:r w:rsidRPr="0014675B">
        <w:rPr>
          <w:color w:val="auto"/>
        </w:rPr>
        <w:t xml:space="preserve">Adres korespondencyjny: Trasa Łagiewnicka S.A., </w:t>
      </w:r>
      <w:r w:rsidR="00D76DA0" w:rsidRPr="0014675B">
        <w:rPr>
          <w:color w:val="auto"/>
        </w:rPr>
        <w:t xml:space="preserve">ul. Józefa Marcika 14c, 30-443 Kraków  </w:t>
      </w:r>
      <w:r w:rsidRPr="0014675B">
        <w:rPr>
          <w:color w:val="auto"/>
        </w:rPr>
        <w:t>.</w:t>
      </w:r>
    </w:p>
    <w:p w14:paraId="4EE2949A" w14:textId="77777777" w:rsidR="00A06B22" w:rsidRPr="0014675B" w:rsidRDefault="00A06B22" w:rsidP="00A06B22">
      <w:pPr>
        <w:pStyle w:val="Tekstpodstawowy1"/>
        <w:shd w:val="clear" w:color="auto" w:fill="auto"/>
        <w:tabs>
          <w:tab w:val="left" w:leader="dot" w:pos="2638"/>
        </w:tabs>
        <w:spacing w:before="0" w:line="276" w:lineRule="auto"/>
        <w:ind w:left="567" w:hanging="567"/>
        <w:jc w:val="both"/>
        <w:rPr>
          <w:color w:val="auto"/>
        </w:rPr>
      </w:pPr>
      <w:r w:rsidRPr="0014675B">
        <w:rPr>
          <w:color w:val="auto"/>
        </w:rPr>
        <w:t>e-mail: sekretariat@trasalagiewnicka.krakow.pl</w:t>
      </w:r>
    </w:p>
    <w:p w14:paraId="64756FAA" w14:textId="77777777" w:rsidR="00B5251F" w:rsidRPr="0014675B" w:rsidRDefault="00B5251F" w:rsidP="00A87E49">
      <w:pPr>
        <w:pStyle w:val="Tekstpodstawowy1"/>
        <w:tabs>
          <w:tab w:val="left" w:leader="dot" w:pos="4792"/>
        </w:tabs>
        <w:spacing w:line="276" w:lineRule="auto"/>
        <w:ind w:left="567" w:hanging="567"/>
        <w:jc w:val="both"/>
        <w:rPr>
          <w:color w:val="auto"/>
        </w:rPr>
      </w:pPr>
      <w:r w:rsidRPr="0014675B">
        <w:rPr>
          <w:color w:val="auto"/>
        </w:rPr>
        <w:t>Fax nr:+48 12/</w:t>
      </w:r>
      <w:r w:rsidRPr="0014675B">
        <w:rPr>
          <w:color w:val="auto"/>
        </w:rPr>
        <w:tab/>
      </w:r>
    </w:p>
    <w:p w14:paraId="0849AC38" w14:textId="77777777" w:rsidR="00B5251F" w:rsidRPr="0014675B" w:rsidRDefault="00B5251F" w:rsidP="00A87E49">
      <w:pPr>
        <w:pStyle w:val="Tekstpodstawowy1"/>
        <w:shd w:val="clear" w:color="auto" w:fill="auto"/>
        <w:tabs>
          <w:tab w:val="left" w:leader="dot" w:pos="4792"/>
        </w:tabs>
        <w:spacing w:before="0" w:line="276" w:lineRule="auto"/>
        <w:ind w:left="567" w:hanging="567"/>
        <w:jc w:val="both"/>
        <w:rPr>
          <w:color w:val="auto"/>
        </w:rPr>
      </w:pPr>
      <w:r w:rsidRPr="0014675B">
        <w:rPr>
          <w:color w:val="auto"/>
        </w:rPr>
        <w:t>e-mail:</w:t>
      </w:r>
      <w:r w:rsidRPr="0014675B">
        <w:rPr>
          <w:color w:val="auto"/>
        </w:rPr>
        <w:tab/>
      </w:r>
    </w:p>
    <w:p w14:paraId="0D60A38F" w14:textId="77777777" w:rsidR="003553E2" w:rsidRPr="0014675B" w:rsidRDefault="003553E2" w:rsidP="00A87E49">
      <w:pPr>
        <w:pStyle w:val="Bodytext70"/>
        <w:shd w:val="clear" w:color="auto" w:fill="auto"/>
        <w:spacing w:line="276" w:lineRule="auto"/>
        <w:ind w:left="567" w:right="20" w:hanging="567"/>
        <w:rPr>
          <w:color w:val="auto"/>
        </w:rPr>
      </w:pPr>
    </w:p>
    <w:p w14:paraId="4F6F55CD" w14:textId="68EFD8DE" w:rsidR="003553E2" w:rsidRPr="0014675B" w:rsidRDefault="005C041A" w:rsidP="00A87E49">
      <w:pPr>
        <w:pStyle w:val="Heading20"/>
        <w:keepNext/>
        <w:keepLines/>
        <w:shd w:val="clear" w:color="auto" w:fill="auto"/>
        <w:spacing w:before="0" w:line="276" w:lineRule="auto"/>
        <w:ind w:left="567" w:hanging="567"/>
        <w:rPr>
          <w:color w:val="auto"/>
        </w:rPr>
      </w:pPr>
      <w:bookmarkStart w:id="12" w:name="bookmark15"/>
      <w:r w:rsidRPr="0014675B">
        <w:rPr>
          <w:color w:val="auto"/>
        </w:rPr>
        <w:t xml:space="preserve">§ </w:t>
      </w:r>
      <w:bookmarkEnd w:id="12"/>
      <w:r w:rsidR="00184FB0" w:rsidRPr="0014675B">
        <w:rPr>
          <w:color w:val="auto"/>
        </w:rPr>
        <w:t>8</w:t>
      </w:r>
    </w:p>
    <w:p w14:paraId="6F3BF948" w14:textId="35EE674F" w:rsidR="009110BE" w:rsidRPr="0014675B" w:rsidRDefault="00B33880" w:rsidP="0014675B">
      <w:pPr>
        <w:pStyle w:val="Heading40"/>
        <w:keepNext/>
        <w:keepLines/>
        <w:shd w:val="clear" w:color="auto" w:fill="auto"/>
        <w:spacing w:line="276" w:lineRule="auto"/>
        <w:ind w:left="567" w:hanging="567"/>
        <w:jc w:val="center"/>
        <w:rPr>
          <w:color w:val="auto"/>
        </w:rPr>
      </w:pPr>
      <w:bookmarkStart w:id="13" w:name="bookmark16"/>
      <w:r w:rsidRPr="0014675B">
        <w:rPr>
          <w:color w:val="auto"/>
        </w:rPr>
        <w:t>Rozwiązanie</w:t>
      </w:r>
      <w:r w:rsidR="009110BE" w:rsidRPr="0014675B">
        <w:rPr>
          <w:color w:val="auto"/>
        </w:rPr>
        <w:t xml:space="preserve"> </w:t>
      </w:r>
      <w:r w:rsidR="005C041A" w:rsidRPr="0014675B">
        <w:rPr>
          <w:color w:val="auto"/>
        </w:rPr>
        <w:t>umowy</w:t>
      </w:r>
      <w:bookmarkEnd w:id="13"/>
    </w:p>
    <w:p w14:paraId="6AD726C8" w14:textId="3FB5EA3A" w:rsidR="003553E2" w:rsidRPr="0014675B" w:rsidRDefault="00CC139B" w:rsidP="002A5E80">
      <w:pPr>
        <w:pStyle w:val="Tekstpodstawowy1"/>
        <w:numPr>
          <w:ilvl w:val="0"/>
          <w:numId w:val="16"/>
        </w:numPr>
        <w:shd w:val="clear" w:color="auto" w:fill="auto"/>
        <w:spacing w:before="0" w:line="276" w:lineRule="auto"/>
        <w:ind w:left="567" w:right="20" w:hanging="567"/>
        <w:jc w:val="both"/>
        <w:rPr>
          <w:color w:val="auto"/>
        </w:rPr>
      </w:pPr>
      <w:r w:rsidRPr="0014675B">
        <w:rPr>
          <w:color w:val="auto"/>
        </w:rPr>
        <w:t>Zamawiający może wypowiedzieć niniejszą umowę w trybie natychmiastowym, w szczególności w przypadku, gdy:</w:t>
      </w:r>
    </w:p>
    <w:p w14:paraId="5AF7A896" w14:textId="5F22F4D0" w:rsidR="003553E2" w:rsidRPr="0014675B" w:rsidRDefault="006909BD" w:rsidP="000F281E">
      <w:pPr>
        <w:pStyle w:val="Tekstpodstawowy1"/>
        <w:shd w:val="clear" w:color="auto" w:fill="auto"/>
        <w:tabs>
          <w:tab w:val="left" w:pos="1031"/>
        </w:tabs>
        <w:spacing w:before="0" w:line="276" w:lineRule="auto"/>
        <w:ind w:left="720" w:right="20" w:firstLine="0"/>
        <w:jc w:val="both"/>
        <w:rPr>
          <w:color w:val="auto"/>
        </w:rPr>
      </w:pPr>
      <w:r w:rsidRPr="0014675B">
        <w:rPr>
          <w:color w:val="auto"/>
        </w:rPr>
        <w:t xml:space="preserve">1) </w:t>
      </w:r>
      <w:r w:rsidR="008D0AFD" w:rsidRPr="0014675B">
        <w:rPr>
          <w:color w:val="auto"/>
        </w:rPr>
        <w:t>Wykonawca</w:t>
      </w:r>
      <w:r w:rsidR="005C041A" w:rsidRPr="0014675B">
        <w:rPr>
          <w:color w:val="auto"/>
        </w:rPr>
        <w:t xml:space="preserve"> pozostaje w 5-dniowej zwłoce z rozpoczęciem wykonywania umowy, po wyznaczeniu </w:t>
      </w:r>
      <w:r w:rsidR="008D0AFD" w:rsidRPr="0014675B">
        <w:rPr>
          <w:color w:val="auto"/>
        </w:rPr>
        <w:t>Wykonawcy</w:t>
      </w:r>
      <w:r w:rsidR="005C041A" w:rsidRPr="0014675B">
        <w:rPr>
          <w:color w:val="auto"/>
        </w:rPr>
        <w:t xml:space="preserve"> dodatkowego 5-dniowego terminu na rozpoczęcie wykonywania umowy,</w:t>
      </w:r>
    </w:p>
    <w:p w14:paraId="5337DFA6" w14:textId="5B16B65D" w:rsidR="00254601" w:rsidRPr="0014675B" w:rsidRDefault="006909BD" w:rsidP="000F281E">
      <w:pPr>
        <w:pStyle w:val="Tekstpodstawowy1"/>
        <w:shd w:val="clear" w:color="auto" w:fill="auto"/>
        <w:tabs>
          <w:tab w:val="left" w:pos="1056"/>
        </w:tabs>
        <w:spacing w:before="0" w:line="276" w:lineRule="auto"/>
        <w:ind w:left="720" w:right="20" w:firstLine="0"/>
        <w:jc w:val="both"/>
        <w:rPr>
          <w:color w:val="auto"/>
        </w:rPr>
      </w:pPr>
      <w:r w:rsidRPr="0014675B">
        <w:rPr>
          <w:color w:val="auto"/>
        </w:rPr>
        <w:t xml:space="preserve">2) </w:t>
      </w:r>
      <w:r w:rsidR="008D0AFD" w:rsidRPr="0014675B">
        <w:rPr>
          <w:color w:val="auto"/>
        </w:rPr>
        <w:t>Wykonawca</w:t>
      </w:r>
      <w:r w:rsidR="005C041A" w:rsidRPr="0014675B">
        <w:rPr>
          <w:color w:val="auto"/>
        </w:rPr>
        <w:t xml:space="preserve"> bez obiektywnego uzasadnienia przerwał wykonywanie umowy, a czas przerwy przekracza 5 dni, po wyznaczeniu </w:t>
      </w:r>
      <w:r w:rsidR="00113EFF" w:rsidRPr="0014675B">
        <w:rPr>
          <w:color w:val="auto"/>
        </w:rPr>
        <w:t>Wykonawcy</w:t>
      </w:r>
      <w:r w:rsidR="005C041A" w:rsidRPr="0014675B">
        <w:rPr>
          <w:color w:val="auto"/>
        </w:rPr>
        <w:t xml:space="preserve"> dodatkowego 5- dniowego terminu na podjęcie jej wykonywania,</w:t>
      </w:r>
    </w:p>
    <w:p w14:paraId="218BD5DF" w14:textId="115EEFB8" w:rsidR="00896C86" w:rsidRPr="0014675B" w:rsidRDefault="006909BD" w:rsidP="000F281E">
      <w:pPr>
        <w:pStyle w:val="Tekstpodstawowy1"/>
        <w:shd w:val="clear" w:color="auto" w:fill="auto"/>
        <w:tabs>
          <w:tab w:val="left" w:pos="1056"/>
        </w:tabs>
        <w:spacing w:before="0" w:line="276" w:lineRule="auto"/>
        <w:ind w:left="720" w:right="20" w:firstLine="0"/>
        <w:jc w:val="both"/>
        <w:rPr>
          <w:color w:val="auto"/>
        </w:rPr>
      </w:pPr>
      <w:r w:rsidRPr="0014675B">
        <w:rPr>
          <w:color w:val="auto"/>
        </w:rPr>
        <w:t xml:space="preserve">3) </w:t>
      </w:r>
      <w:r w:rsidR="005C041A" w:rsidRPr="0014675B">
        <w:rPr>
          <w:color w:val="auto"/>
        </w:rPr>
        <w:t>nienależyte</w:t>
      </w:r>
      <w:r w:rsidR="00CC139B" w:rsidRPr="0014675B">
        <w:rPr>
          <w:color w:val="auto"/>
        </w:rPr>
        <w:t>go</w:t>
      </w:r>
      <w:r w:rsidR="005C041A" w:rsidRPr="0014675B">
        <w:rPr>
          <w:color w:val="auto"/>
        </w:rPr>
        <w:t xml:space="preserve"> wykonywani</w:t>
      </w:r>
      <w:r w:rsidR="00CC139B" w:rsidRPr="0014675B">
        <w:rPr>
          <w:color w:val="auto"/>
        </w:rPr>
        <w:t>a</w:t>
      </w:r>
      <w:r w:rsidR="005C041A" w:rsidRPr="0014675B">
        <w:rPr>
          <w:color w:val="auto"/>
        </w:rPr>
        <w:t xml:space="preserve"> umowy przez </w:t>
      </w:r>
      <w:r w:rsidR="00113EFF" w:rsidRPr="0014675B">
        <w:rPr>
          <w:color w:val="auto"/>
        </w:rPr>
        <w:t>Wykonawcę</w:t>
      </w:r>
      <w:r w:rsidR="005C041A" w:rsidRPr="0014675B">
        <w:rPr>
          <w:color w:val="auto"/>
        </w:rPr>
        <w:t>, o ile Zamawiający uprzednio wezwał</w:t>
      </w:r>
      <w:r w:rsidR="004E3D0C" w:rsidRPr="0014675B">
        <w:rPr>
          <w:color w:val="auto"/>
        </w:rPr>
        <w:t xml:space="preserve"> </w:t>
      </w:r>
      <w:r w:rsidR="00113EFF" w:rsidRPr="0014675B">
        <w:rPr>
          <w:color w:val="auto"/>
        </w:rPr>
        <w:t>Wykonawcę</w:t>
      </w:r>
      <w:r w:rsidR="005C041A" w:rsidRPr="0014675B">
        <w:rPr>
          <w:color w:val="auto"/>
        </w:rPr>
        <w:t xml:space="preserve"> do prawidłowego wykonywania umowy, wyznaczając mu w tym celu odpowiedni termin, jednak nie krótszy niż 10 dni.</w:t>
      </w:r>
    </w:p>
    <w:p w14:paraId="0C989B70" w14:textId="77777777" w:rsidR="00254601" w:rsidRPr="0014675B" w:rsidRDefault="005C041A" w:rsidP="002A5E80">
      <w:pPr>
        <w:pStyle w:val="Tekstpodstawowy1"/>
        <w:numPr>
          <w:ilvl w:val="0"/>
          <w:numId w:val="16"/>
        </w:numPr>
        <w:shd w:val="clear" w:color="auto" w:fill="auto"/>
        <w:spacing w:before="0" w:line="276" w:lineRule="auto"/>
        <w:ind w:left="567" w:right="20" w:hanging="567"/>
        <w:jc w:val="both"/>
        <w:rPr>
          <w:color w:val="auto"/>
        </w:rPr>
      </w:pPr>
      <w:r w:rsidRPr="0014675B">
        <w:rPr>
          <w:color w:val="auto"/>
        </w:rPr>
        <w:t>Także inne, nie wymienione w ust. 1 przypadki mogą zostać uznane za ważne powody do wypowiedzenia umowy przez Zamawiającego.</w:t>
      </w:r>
    </w:p>
    <w:p w14:paraId="76F93CAC" w14:textId="77777777" w:rsidR="003553E2" w:rsidRPr="0014675B" w:rsidRDefault="005C041A" w:rsidP="002A5E80">
      <w:pPr>
        <w:pStyle w:val="Tekstpodstawowy1"/>
        <w:numPr>
          <w:ilvl w:val="0"/>
          <w:numId w:val="16"/>
        </w:numPr>
        <w:shd w:val="clear" w:color="auto" w:fill="auto"/>
        <w:spacing w:before="0" w:line="276" w:lineRule="auto"/>
        <w:ind w:left="567" w:right="20" w:hanging="567"/>
        <w:jc w:val="both"/>
        <w:rPr>
          <w:color w:val="auto"/>
        </w:rPr>
      </w:pPr>
      <w:r w:rsidRPr="0014675B">
        <w:rPr>
          <w:color w:val="auto"/>
        </w:rPr>
        <w:t>Oświadczenie o wypowiedzeniu umowy winno być złożone w formie pisemnej pod rygorem nieważności i musi wskazywać powód wypowiedzenia.</w:t>
      </w:r>
    </w:p>
    <w:p w14:paraId="52997B62" w14:textId="15FE207D" w:rsidR="003553E2" w:rsidRDefault="005C041A" w:rsidP="002A5E80">
      <w:pPr>
        <w:pStyle w:val="Tekstpodstawowy1"/>
        <w:numPr>
          <w:ilvl w:val="0"/>
          <w:numId w:val="16"/>
        </w:numPr>
        <w:shd w:val="clear" w:color="auto" w:fill="auto"/>
        <w:spacing w:before="0" w:after="197" w:line="276" w:lineRule="auto"/>
        <w:ind w:left="567" w:right="20" w:hanging="567"/>
        <w:jc w:val="both"/>
        <w:rPr>
          <w:color w:val="auto"/>
        </w:rPr>
      </w:pPr>
      <w:r w:rsidRPr="0014675B">
        <w:rPr>
          <w:color w:val="auto"/>
        </w:rPr>
        <w:t>W</w:t>
      </w:r>
      <w:r w:rsidR="00113EFF" w:rsidRPr="0014675B">
        <w:rPr>
          <w:color w:val="auto"/>
        </w:rPr>
        <w:t xml:space="preserve"> </w:t>
      </w:r>
      <w:r w:rsidRPr="0014675B">
        <w:rPr>
          <w:color w:val="auto"/>
        </w:rPr>
        <w:t>przypadku wygaśnięcia umowy przed jej całkowitym wykonaniem</w:t>
      </w:r>
      <w:r w:rsidR="00113EFF" w:rsidRPr="0014675B">
        <w:rPr>
          <w:color w:val="auto"/>
        </w:rPr>
        <w:t xml:space="preserve"> Wykonawca </w:t>
      </w:r>
      <w:r w:rsidRPr="0014675B">
        <w:rPr>
          <w:color w:val="auto"/>
        </w:rPr>
        <w:t>zgłosi Zamawiającemu stan Inwestycji przedkładając Zamawiającemu dokumentację potwierdzającą rzeczywiste zaawansowanie rzeczowe i finansowe Inwestycji (inwentaryzacja prac i robót).</w:t>
      </w:r>
    </w:p>
    <w:p w14:paraId="51310645" w14:textId="77777777" w:rsidR="0014675B" w:rsidRPr="0014675B" w:rsidRDefault="0014675B" w:rsidP="0014675B">
      <w:pPr>
        <w:pStyle w:val="Tekstpodstawowy1"/>
        <w:shd w:val="clear" w:color="auto" w:fill="auto"/>
        <w:spacing w:before="0" w:after="197" w:line="276" w:lineRule="auto"/>
        <w:ind w:left="567" w:right="20" w:firstLine="0"/>
        <w:jc w:val="both"/>
        <w:rPr>
          <w:color w:val="auto"/>
        </w:rPr>
      </w:pPr>
    </w:p>
    <w:p w14:paraId="0074799F" w14:textId="77777777" w:rsidR="00736F4D" w:rsidRDefault="005C041A" w:rsidP="000F281E">
      <w:pPr>
        <w:pStyle w:val="Heading40"/>
        <w:keepNext/>
        <w:keepLines/>
        <w:shd w:val="clear" w:color="auto" w:fill="auto"/>
        <w:spacing w:line="276" w:lineRule="auto"/>
        <w:jc w:val="center"/>
        <w:rPr>
          <w:rStyle w:val="Heading4Spacing4pt"/>
          <w:color w:val="auto"/>
          <w:spacing w:val="0"/>
        </w:rPr>
      </w:pPr>
      <w:bookmarkStart w:id="14" w:name="bookmark17"/>
      <w:r w:rsidRPr="0014675B">
        <w:rPr>
          <w:rStyle w:val="Heading4Spacing4pt"/>
          <w:color w:val="auto"/>
          <w:spacing w:val="0"/>
        </w:rPr>
        <w:t>§</w:t>
      </w:r>
      <w:r w:rsidR="00184FB0" w:rsidRPr="0014675B">
        <w:rPr>
          <w:rStyle w:val="Heading4Spacing4pt"/>
          <w:color w:val="auto"/>
          <w:spacing w:val="0"/>
        </w:rPr>
        <w:t>9</w:t>
      </w:r>
    </w:p>
    <w:p w14:paraId="651F43D4" w14:textId="228FC48F" w:rsidR="003553E2" w:rsidRPr="0014675B" w:rsidRDefault="005C041A" w:rsidP="000F281E">
      <w:pPr>
        <w:pStyle w:val="Heading40"/>
        <w:keepNext/>
        <w:keepLines/>
        <w:shd w:val="clear" w:color="auto" w:fill="auto"/>
        <w:spacing w:line="276" w:lineRule="auto"/>
        <w:jc w:val="center"/>
        <w:rPr>
          <w:color w:val="auto"/>
        </w:rPr>
      </w:pPr>
      <w:bookmarkStart w:id="15" w:name="_GoBack"/>
      <w:bookmarkEnd w:id="15"/>
      <w:r w:rsidRPr="0014675B">
        <w:rPr>
          <w:color w:val="auto"/>
        </w:rPr>
        <w:t>Kary umowne</w:t>
      </w:r>
      <w:bookmarkEnd w:id="14"/>
    </w:p>
    <w:p w14:paraId="7B7A0510" w14:textId="437DDF48" w:rsidR="003553E2" w:rsidRPr="0014675B" w:rsidRDefault="005C041A" w:rsidP="00F00EC6">
      <w:pPr>
        <w:pStyle w:val="Tekstpodstawowy1"/>
        <w:shd w:val="clear" w:color="auto" w:fill="auto"/>
        <w:spacing w:before="0" w:line="276" w:lineRule="auto"/>
        <w:ind w:left="567" w:hanging="567"/>
        <w:jc w:val="both"/>
        <w:rPr>
          <w:color w:val="auto"/>
        </w:rPr>
      </w:pPr>
      <w:r w:rsidRPr="0014675B">
        <w:rPr>
          <w:color w:val="auto"/>
        </w:rPr>
        <w:t xml:space="preserve">1. </w:t>
      </w:r>
      <w:r w:rsidR="00113EFF" w:rsidRPr="0014675B">
        <w:rPr>
          <w:color w:val="auto"/>
        </w:rPr>
        <w:t>Wykonawca</w:t>
      </w:r>
      <w:r w:rsidRPr="0014675B">
        <w:rPr>
          <w:color w:val="auto"/>
        </w:rPr>
        <w:t xml:space="preserve"> zapłaci karę umowną w następujących przypadkach i wysokości:</w:t>
      </w:r>
    </w:p>
    <w:p w14:paraId="132129FB" w14:textId="6294ECEE" w:rsidR="003553E2" w:rsidRPr="0014675B" w:rsidRDefault="006909BD" w:rsidP="00F00EC6">
      <w:pPr>
        <w:pStyle w:val="Tekstpodstawowy1"/>
        <w:numPr>
          <w:ilvl w:val="9"/>
          <w:numId w:val="12"/>
        </w:numPr>
        <w:shd w:val="clear" w:color="auto" w:fill="auto"/>
        <w:tabs>
          <w:tab w:val="clear" w:pos="360"/>
        </w:tabs>
        <w:spacing w:before="0" w:line="276" w:lineRule="auto"/>
        <w:ind w:left="709" w:right="20" w:hanging="567"/>
        <w:jc w:val="both"/>
        <w:rPr>
          <w:color w:val="auto"/>
        </w:rPr>
      </w:pPr>
      <w:r w:rsidRPr="0014675B">
        <w:rPr>
          <w:color w:val="auto"/>
        </w:rPr>
        <w:t xml:space="preserve">1) </w:t>
      </w:r>
      <w:r w:rsidR="006E607A" w:rsidRPr="0014675B">
        <w:rPr>
          <w:color w:val="auto"/>
        </w:rPr>
        <w:t>nieprzystąpienie</w:t>
      </w:r>
      <w:r w:rsidR="00113EFF" w:rsidRPr="0014675B">
        <w:rPr>
          <w:color w:val="auto"/>
        </w:rPr>
        <w:t xml:space="preserve"> przez Inspektora</w:t>
      </w:r>
      <w:r w:rsidR="005C041A" w:rsidRPr="0014675B">
        <w:rPr>
          <w:color w:val="auto"/>
        </w:rPr>
        <w:t xml:space="preserve"> do nadzoru inwestorskiego nad robotami budowlanymi 1000 zł brutto za każdy dzień zwłoki,</w:t>
      </w:r>
    </w:p>
    <w:p w14:paraId="7A543CB3" w14:textId="18CB1B71" w:rsidR="003553E2" w:rsidRPr="0014675B" w:rsidRDefault="006909BD" w:rsidP="00F00EC6">
      <w:pPr>
        <w:pStyle w:val="Tekstpodstawowy1"/>
        <w:numPr>
          <w:ilvl w:val="9"/>
          <w:numId w:val="12"/>
        </w:numPr>
        <w:shd w:val="clear" w:color="auto" w:fill="auto"/>
        <w:tabs>
          <w:tab w:val="clear" w:pos="360"/>
        </w:tabs>
        <w:spacing w:before="0" w:line="276" w:lineRule="auto"/>
        <w:ind w:left="709" w:right="20" w:hanging="567"/>
        <w:jc w:val="both"/>
        <w:rPr>
          <w:color w:val="auto"/>
        </w:rPr>
      </w:pPr>
      <w:r w:rsidRPr="0014675B">
        <w:rPr>
          <w:color w:val="auto"/>
        </w:rPr>
        <w:t xml:space="preserve">2) </w:t>
      </w:r>
      <w:r w:rsidR="005C041A" w:rsidRPr="0014675B">
        <w:rPr>
          <w:color w:val="auto"/>
        </w:rPr>
        <w:t xml:space="preserve">nieobecność na budowie </w:t>
      </w:r>
      <w:r w:rsidR="00113EFF" w:rsidRPr="0014675B">
        <w:rPr>
          <w:color w:val="auto"/>
        </w:rPr>
        <w:t>Inspektora</w:t>
      </w:r>
      <w:r w:rsidR="005C041A" w:rsidRPr="0014675B">
        <w:rPr>
          <w:color w:val="auto"/>
        </w:rPr>
        <w:t xml:space="preserve"> po rozpoczęciu robót, pomimo uprzedniego wezwania przez Zamawiającego -każdorazowo 300 zł brutto,</w:t>
      </w:r>
    </w:p>
    <w:p w14:paraId="0CA999EA" w14:textId="40C0D996" w:rsidR="003553E2" w:rsidRPr="0014675B" w:rsidRDefault="006909BD" w:rsidP="00F00EC6">
      <w:pPr>
        <w:pStyle w:val="Tekstpodstawowy1"/>
        <w:numPr>
          <w:ilvl w:val="9"/>
          <w:numId w:val="12"/>
        </w:numPr>
        <w:shd w:val="clear" w:color="auto" w:fill="auto"/>
        <w:tabs>
          <w:tab w:val="clear" w:pos="360"/>
        </w:tabs>
        <w:spacing w:before="0" w:line="276" w:lineRule="auto"/>
        <w:ind w:left="709" w:right="20" w:hanging="567"/>
        <w:jc w:val="both"/>
        <w:rPr>
          <w:color w:val="auto"/>
        </w:rPr>
      </w:pPr>
      <w:r w:rsidRPr="0014675B">
        <w:rPr>
          <w:color w:val="auto"/>
        </w:rPr>
        <w:t xml:space="preserve">3) </w:t>
      </w:r>
      <w:r w:rsidR="005C041A" w:rsidRPr="0014675B">
        <w:rPr>
          <w:color w:val="auto"/>
        </w:rPr>
        <w:t>brak terminowego potwierdzenia gotowości</w:t>
      </w:r>
      <w:r w:rsidR="00113EFF" w:rsidRPr="0014675B">
        <w:rPr>
          <w:color w:val="auto"/>
        </w:rPr>
        <w:t xml:space="preserve"> Inspektora</w:t>
      </w:r>
      <w:r w:rsidR="005C041A" w:rsidRPr="0014675B">
        <w:rPr>
          <w:color w:val="auto"/>
        </w:rPr>
        <w:t xml:space="preserve"> do odbioru lub nieprzystąpi</w:t>
      </w:r>
      <w:r w:rsidR="00F066D9" w:rsidRPr="0014675B">
        <w:rPr>
          <w:color w:val="auto"/>
        </w:rPr>
        <w:t xml:space="preserve">enia </w:t>
      </w:r>
      <w:r w:rsidR="005C041A" w:rsidRPr="0014675B">
        <w:rPr>
          <w:color w:val="auto"/>
        </w:rPr>
        <w:t>do odbioru - każdorazowo 300 zł brutto,</w:t>
      </w:r>
    </w:p>
    <w:p w14:paraId="61825549" w14:textId="6AEA8612" w:rsidR="003553E2" w:rsidRPr="0014675B" w:rsidRDefault="006909BD" w:rsidP="00F00EC6">
      <w:pPr>
        <w:pStyle w:val="Tekstpodstawowy1"/>
        <w:numPr>
          <w:ilvl w:val="9"/>
          <w:numId w:val="12"/>
        </w:numPr>
        <w:shd w:val="clear" w:color="auto" w:fill="auto"/>
        <w:tabs>
          <w:tab w:val="clear" w:pos="360"/>
        </w:tabs>
        <w:spacing w:before="0" w:line="276" w:lineRule="auto"/>
        <w:ind w:left="709" w:right="20" w:hanging="567"/>
        <w:jc w:val="both"/>
        <w:rPr>
          <w:color w:val="auto"/>
        </w:rPr>
      </w:pPr>
      <w:r w:rsidRPr="0014675B">
        <w:rPr>
          <w:color w:val="auto"/>
        </w:rPr>
        <w:t xml:space="preserve">4) </w:t>
      </w:r>
      <w:r w:rsidR="005C041A" w:rsidRPr="0014675B">
        <w:rPr>
          <w:color w:val="auto"/>
        </w:rPr>
        <w:t>rozwiązani</w:t>
      </w:r>
      <w:r w:rsidR="009D3D35" w:rsidRPr="0014675B">
        <w:rPr>
          <w:color w:val="auto"/>
        </w:rPr>
        <w:t>a</w:t>
      </w:r>
      <w:r w:rsidR="005C041A" w:rsidRPr="0014675B">
        <w:rPr>
          <w:color w:val="auto"/>
        </w:rPr>
        <w:t xml:space="preserve"> umowy przez którąkolwiek z</w:t>
      </w:r>
      <w:r w:rsidRPr="0014675B">
        <w:rPr>
          <w:color w:val="auto"/>
        </w:rPr>
        <w:t>e</w:t>
      </w:r>
      <w:r w:rsidR="005C041A" w:rsidRPr="0014675B">
        <w:rPr>
          <w:color w:val="auto"/>
        </w:rPr>
        <w:t xml:space="preserve"> stron z przyczyn choćby częściowo leżących po stronie </w:t>
      </w:r>
      <w:r w:rsidR="00113EFF" w:rsidRPr="0014675B">
        <w:rPr>
          <w:color w:val="auto"/>
        </w:rPr>
        <w:t>Wykonawcy</w:t>
      </w:r>
      <w:r w:rsidR="005C041A" w:rsidRPr="0014675B">
        <w:rPr>
          <w:color w:val="auto"/>
        </w:rPr>
        <w:t xml:space="preserve"> - w wysokości 10 % wynagrodzenia brutto określonego w § 6 ust. </w:t>
      </w:r>
      <w:r w:rsidRPr="0014675B">
        <w:rPr>
          <w:color w:val="auto"/>
        </w:rPr>
        <w:t>1</w:t>
      </w:r>
      <w:r w:rsidR="005C041A" w:rsidRPr="0014675B">
        <w:rPr>
          <w:color w:val="auto"/>
        </w:rPr>
        <w:t>,</w:t>
      </w:r>
    </w:p>
    <w:p w14:paraId="600EC2F6" w14:textId="5A91A657" w:rsidR="003553E2" w:rsidRPr="0014675B" w:rsidRDefault="006909BD" w:rsidP="00F00EC6">
      <w:pPr>
        <w:pStyle w:val="Tekstpodstawowy1"/>
        <w:numPr>
          <w:ilvl w:val="9"/>
          <w:numId w:val="12"/>
        </w:numPr>
        <w:shd w:val="clear" w:color="auto" w:fill="auto"/>
        <w:tabs>
          <w:tab w:val="clear" w:pos="360"/>
        </w:tabs>
        <w:spacing w:before="0" w:line="276" w:lineRule="auto"/>
        <w:ind w:left="709" w:right="20" w:hanging="567"/>
        <w:jc w:val="both"/>
        <w:rPr>
          <w:color w:val="auto"/>
        </w:rPr>
      </w:pPr>
      <w:r w:rsidRPr="0014675B">
        <w:rPr>
          <w:color w:val="auto"/>
        </w:rPr>
        <w:t xml:space="preserve">5) </w:t>
      </w:r>
      <w:r w:rsidR="005C041A" w:rsidRPr="0014675B">
        <w:rPr>
          <w:color w:val="auto"/>
        </w:rPr>
        <w:t xml:space="preserve">dokonanie </w:t>
      </w:r>
      <w:r w:rsidR="00113EFF" w:rsidRPr="0014675B">
        <w:rPr>
          <w:color w:val="auto"/>
        </w:rPr>
        <w:t xml:space="preserve">przez Inspektora </w:t>
      </w:r>
      <w:r w:rsidR="005C041A" w:rsidRPr="0014675B">
        <w:rPr>
          <w:color w:val="auto"/>
        </w:rPr>
        <w:t>odbioru robót nie spełniających wymogów przepisów szczególnych dotyczących warunków technicznych, jakim powinny odpowiadać nadzorowane sieci - w wysokości 5000 zł brutto za każde takie zdarzenie.</w:t>
      </w:r>
    </w:p>
    <w:p w14:paraId="315A315B" w14:textId="7F4D9783" w:rsidR="003553E2" w:rsidRPr="0014675B" w:rsidRDefault="005C041A" w:rsidP="00F00EC6">
      <w:pPr>
        <w:pStyle w:val="Tekstpodstawowy1"/>
        <w:numPr>
          <w:ilvl w:val="0"/>
          <w:numId w:val="3"/>
        </w:numPr>
        <w:shd w:val="clear" w:color="auto" w:fill="auto"/>
        <w:tabs>
          <w:tab w:val="left" w:pos="409"/>
        </w:tabs>
        <w:spacing w:before="0" w:line="276" w:lineRule="auto"/>
        <w:ind w:left="567" w:right="40" w:hanging="567"/>
        <w:jc w:val="both"/>
        <w:rPr>
          <w:color w:val="auto"/>
        </w:rPr>
      </w:pPr>
      <w:r w:rsidRPr="0014675B">
        <w:rPr>
          <w:color w:val="auto"/>
        </w:rPr>
        <w:lastRenderedPageBreak/>
        <w:t xml:space="preserve">W przypadku, gdy </w:t>
      </w:r>
      <w:r w:rsidR="00113EFF" w:rsidRPr="0014675B">
        <w:rPr>
          <w:color w:val="auto"/>
        </w:rPr>
        <w:t>Wykonawca</w:t>
      </w:r>
      <w:r w:rsidRPr="0014675B">
        <w:rPr>
          <w:color w:val="auto"/>
        </w:rPr>
        <w:t xml:space="preserve"> nie przystąpi do wykonania jakiegokolwiek zobowiązania wynikającego z umowy, pomimo wezwania przez Zamawiającego do jego wykonania w wyznaczonym terminie. Zamawiający będzie uprawniony do zlecenia zaniechanego świadczenia na koszt </w:t>
      </w:r>
      <w:r w:rsidR="00113EFF" w:rsidRPr="0014675B">
        <w:rPr>
          <w:color w:val="auto"/>
        </w:rPr>
        <w:t>Wykonawcy</w:t>
      </w:r>
      <w:r w:rsidRPr="0014675B">
        <w:rPr>
          <w:color w:val="auto"/>
        </w:rPr>
        <w:t xml:space="preserve"> innej uprawnionej osobie, w szczególności rzeczoznawcy budowlanemu wpisanemu na listę biegłych sądowych.</w:t>
      </w:r>
    </w:p>
    <w:p w14:paraId="6C244FAA" w14:textId="77777777" w:rsidR="003553E2" w:rsidRPr="0014675B" w:rsidRDefault="005C041A" w:rsidP="00F00EC6">
      <w:pPr>
        <w:pStyle w:val="Tekstpodstawowy1"/>
        <w:numPr>
          <w:ilvl w:val="0"/>
          <w:numId w:val="3"/>
        </w:numPr>
        <w:shd w:val="clear" w:color="auto" w:fill="auto"/>
        <w:tabs>
          <w:tab w:val="left" w:pos="398"/>
        </w:tabs>
        <w:spacing w:before="0" w:line="276" w:lineRule="auto"/>
        <w:ind w:left="567" w:right="40" w:hanging="567"/>
        <w:jc w:val="both"/>
        <w:rPr>
          <w:color w:val="auto"/>
        </w:rPr>
      </w:pPr>
      <w:r w:rsidRPr="0014675B">
        <w:rPr>
          <w:color w:val="auto"/>
        </w:rPr>
        <w:t>Zamawiający ma prawo dochodzenia odszkodowania uzupełniającego w przypadku wystąpienia szkody, której wartość przewyższa wysokość kar umownych.</w:t>
      </w:r>
    </w:p>
    <w:p w14:paraId="48112445" w14:textId="253068EC" w:rsidR="003553E2" w:rsidRPr="0014675B" w:rsidRDefault="005C041A" w:rsidP="00F00EC6">
      <w:pPr>
        <w:pStyle w:val="Tekstpodstawowy1"/>
        <w:numPr>
          <w:ilvl w:val="0"/>
          <w:numId w:val="3"/>
        </w:numPr>
        <w:shd w:val="clear" w:color="auto" w:fill="auto"/>
        <w:tabs>
          <w:tab w:val="left" w:pos="406"/>
        </w:tabs>
        <w:spacing w:before="0" w:after="240" w:line="276" w:lineRule="auto"/>
        <w:ind w:left="567" w:right="40" w:hanging="567"/>
        <w:jc w:val="both"/>
        <w:rPr>
          <w:color w:val="auto"/>
        </w:rPr>
      </w:pPr>
      <w:r w:rsidRPr="0014675B">
        <w:rPr>
          <w:color w:val="auto"/>
        </w:rPr>
        <w:t xml:space="preserve">Zamawiającemu przysługuje prawo potrącenia kar umownych z wierzytelności </w:t>
      </w:r>
      <w:r w:rsidR="00113EFF" w:rsidRPr="0014675B">
        <w:rPr>
          <w:color w:val="auto"/>
        </w:rPr>
        <w:t>Wykonawcy</w:t>
      </w:r>
      <w:r w:rsidRPr="0014675B">
        <w:rPr>
          <w:color w:val="auto"/>
        </w:rPr>
        <w:t xml:space="preserve"> wobec Zamawiającego, w tym z tytułu wynagrodzenia, bez potrzeby uprzedniego wezwania do zapłaty.</w:t>
      </w:r>
    </w:p>
    <w:p w14:paraId="54A93A1D" w14:textId="0F4455CA" w:rsidR="003553E2" w:rsidRPr="0014675B" w:rsidRDefault="005C041A" w:rsidP="000F281E">
      <w:pPr>
        <w:pStyle w:val="Bodytext90"/>
        <w:shd w:val="clear" w:color="auto" w:fill="auto"/>
        <w:spacing w:before="0" w:line="276" w:lineRule="auto"/>
        <w:ind w:right="180"/>
        <w:rPr>
          <w:rFonts w:ascii="Times New Roman" w:hAnsi="Times New Roman" w:cs="Times New Roman"/>
          <w:color w:val="auto"/>
          <w:spacing w:val="0"/>
          <w:sz w:val="22"/>
          <w:szCs w:val="22"/>
        </w:rPr>
      </w:pPr>
      <w:bookmarkStart w:id="16" w:name="bookmark18"/>
      <w:r w:rsidRPr="0014675B">
        <w:rPr>
          <w:rFonts w:ascii="Times New Roman" w:hAnsi="Times New Roman" w:cs="Times New Roman"/>
          <w:color w:val="auto"/>
          <w:spacing w:val="0"/>
          <w:sz w:val="22"/>
          <w:szCs w:val="22"/>
        </w:rPr>
        <w:t>§</w:t>
      </w:r>
      <w:bookmarkEnd w:id="16"/>
      <w:r w:rsidR="00F00EC6" w:rsidRPr="0014675B">
        <w:rPr>
          <w:rFonts w:ascii="Times New Roman" w:hAnsi="Times New Roman" w:cs="Times New Roman"/>
          <w:color w:val="auto"/>
          <w:spacing w:val="0"/>
          <w:sz w:val="22"/>
          <w:szCs w:val="22"/>
        </w:rPr>
        <w:t>1</w:t>
      </w:r>
      <w:r w:rsidR="00184FB0" w:rsidRPr="0014675B">
        <w:rPr>
          <w:rFonts w:ascii="Times New Roman" w:hAnsi="Times New Roman" w:cs="Times New Roman"/>
          <w:color w:val="auto"/>
          <w:spacing w:val="0"/>
          <w:sz w:val="22"/>
          <w:szCs w:val="22"/>
        </w:rPr>
        <w:t>0</w:t>
      </w:r>
    </w:p>
    <w:p w14:paraId="7B275C93" w14:textId="77777777" w:rsidR="003553E2" w:rsidRPr="0014675B" w:rsidRDefault="005C041A" w:rsidP="000F281E">
      <w:pPr>
        <w:pStyle w:val="Bodytext100"/>
        <w:shd w:val="clear" w:color="auto" w:fill="auto"/>
        <w:spacing w:line="276" w:lineRule="auto"/>
        <w:ind w:right="180"/>
        <w:rPr>
          <w:color w:val="auto"/>
          <w:sz w:val="22"/>
          <w:szCs w:val="22"/>
        </w:rPr>
      </w:pPr>
      <w:r w:rsidRPr="0014675B">
        <w:rPr>
          <w:color w:val="auto"/>
          <w:sz w:val="22"/>
          <w:szCs w:val="22"/>
        </w:rPr>
        <w:t>Zmiany treści umowy</w:t>
      </w:r>
    </w:p>
    <w:p w14:paraId="30175EC7" w14:textId="43A62823" w:rsidR="003553E2" w:rsidRPr="0014675B" w:rsidRDefault="005C041A" w:rsidP="00F00EC6">
      <w:pPr>
        <w:pStyle w:val="Tekstpodstawowy1"/>
        <w:numPr>
          <w:ilvl w:val="1"/>
          <w:numId w:val="3"/>
        </w:numPr>
        <w:shd w:val="clear" w:color="auto" w:fill="auto"/>
        <w:spacing w:before="0" w:line="276" w:lineRule="auto"/>
        <w:ind w:left="567" w:right="40" w:hanging="567"/>
        <w:jc w:val="both"/>
        <w:rPr>
          <w:color w:val="auto"/>
        </w:rPr>
      </w:pPr>
      <w:r w:rsidRPr="0014675B">
        <w:rPr>
          <w:color w:val="auto"/>
        </w:rPr>
        <w:t>Zamawiający przewiduje możliwość zmiany terminu wykonania Przedmiotu umowy</w:t>
      </w:r>
      <w:r w:rsidR="009E1E40" w:rsidRPr="0014675B">
        <w:rPr>
          <w:color w:val="auto"/>
        </w:rPr>
        <w:t xml:space="preserve"> </w:t>
      </w:r>
      <w:r w:rsidR="007F13EE" w:rsidRPr="0014675B">
        <w:rPr>
          <w:color w:val="auto"/>
        </w:rPr>
        <w:t>w przypadku gdy</w:t>
      </w:r>
      <w:r w:rsidRPr="0014675B">
        <w:rPr>
          <w:color w:val="auto"/>
        </w:rPr>
        <w:t>:</w:t>
      </w:r>
    </w:p>
    <w:p w14:paraId="0B9BB703" w14:textId="77777777" w:rsidR="003553E2" w:rsidRPr="0014675B" w:rsidRDefault="005C041A" w:rsidP="00F00EC6">
      <w:pPr>
        <w:pStyle w:val="Tekstpodstawowy1"/>
        <w:numPr>
          <w:ilvl w:val="2"/>
          <w:numId w:val="3"/>
        </w:numPr>
        <w:shd w:val="clear" w:color="auto" w:fill="auto"/>
        <w:spacing w:before="0" w:line="276" w:lineRule="auto"/>
        <w:ind w:left="1134" w:right="40" w:hanging="567"/>
        <w:jc w:val="both"/>
        <w:rPr>
          <w:color w:val="auto"/>
        </w:rPr>
      </w:pPr>
      <w:r w:rsidRPr="0014675B">
        <w:rPr>
          <w:color w:val="auto"/>
        </w:rPr>
        <w:t>nastąpi zmiana powszechnie obowiązujących przepisów prawa w zakresie mającym wpływ na realizację umowy; w takiej sytuacji zmianie mogą ulec te zapisy umowy, dla których zmiana przepisów będzie r</w:t>
      </w:r>
      <w:r w:rsidR="006E607A" w:rsidRPr="0014675B">
        <w:rPr>
          <w:color w:val="auto"/>
        </w:rPr>
        <w:t>e</w:t>
      </w:r>
      <w:r w:rsidRPr="0014675B">
        <w:rPr>
          <w:color w:val="auto"/>
        </w:rPr>
        <w:t>lewantna;</w:t>
      </w:r>
    </w:p>
    <w:p w14:paraId="6FC8A2D6" w14:textId="77777777" w:rsidR="003553E2" w:rsidRPr="0014675B" w:rsidRDefault="005C041A" w:rsidP="00F00EC6">
      <w:pPr>
        <w:pStyle w:val="Tekstpodstawowy1"/>
        <w:numPr>
          <w:ilvl w:val="2"/>
          <w:numId w:val="3"/>
        </w:numPr>
        <w:shd w:val="clear" w:color="auto" w:fill="auto"/>
        <w:tabs>
          <w:tab w:val="left" w:pos="749"/>
        </w:tabs>
        <w:spacing w:before="0" w:line="276" w:lineRule="auto"/>
        <w:ind w:left="1134" w:right="40" w:hanging="567"/>
        <w:jc w:val="both"/>
        <w:rPr>
          <w:color w:val="auto"/>
        </w:rPr>
      </w:pPr>
      <w:r w:rsidRPr="0014675B">
        <w:rPr>
          <w:color w:val="auto"/>
        </w:rPr>
        <w:t xml:space="preserve">konieczność zmiany będzie wynikać ze zmiany treści </w:t>
      </w:r>
      <w:r w:rsidR="007F13EE" w:rsidRPr="0014675B">
        <w:rPr>
          <w:color w:val="auto"/>
        </w:rPr>
        <w:t xml:space="preserve">Kontraktu Nr: EZ/72/2016 </w:t>
      </w:r>
      <w:r w:rsidRPr="0014675B">
        <w:rPr>
          <w:color w:val="auto"/>
        </w:rPr>
        <w:t xml:space="preserve">(w szczególności zmiany terminów wykonania zobowiązań określonych w </w:t>
      </w:r>
      <w:r w:rsidR="007F13EE" w:rsidRPr="0014675B">
        <w:rPr>
          <w:color w:val="auto"/>
        </w:rPr>
        <w:t xml:space="preserve">  tym Kontrakcie</w:t>
      </w:r>
      <w:r w:rsidRPr="0014675B">
        <w:rPr>
          <w:color w:val="auto"/>
        </w:rPr>
        <w:t>); w takiej sytuacji zmianie mogą ulec te zapisy umowy, dla których zmiana treści</w:t>
      </w:r>
      <w:r w:rsidR="007F13EE" w:rsidRPr="0014675B">
        <w:rPr>
          <w:color w:val="auto"/>
        </w:rPr>
        <w:t xml:space="preserve"> Kontraktu Nr: EZ/72/2016 </w:t>
      </w:r>
      <w:r w:rsidRPr="0014675B">
        <w:rPr>
          <w:color w:val="auto"/>
        </w:rPr>
        <w:t>, będzie relewantna,</w:t>
      </w:r>
    </w:p>
    <w:p w14:paraId="7F1BE725" w14:textId="77777777" w:rsidR="003553E2" w:rsidRPr="0014675B" w:rsidRDefault="005C041A" w:rsidP="00F00EC6">
      <w:pPr>
        <w:pStyle w:val="Tekstpodstawowy1"/>
        <w:numPr>
          <w:ilvl w:val="2"/>
          <w:numId w:val="3"/>
        </w:numPr>
        <w:shd w:val="clear" w:color="auto" w:fill="auto"/>
        <w:spacing w:before="0" w:line="276" w:lineRule="auto"/>
        <w:ind w:left="1134" w:right="40" w:hanging="567"/>
        <w:jc w:val="both"/>
        <w:rPr>
          <w:color w:val="auto"/>
        </w:rPr>
      </w:pPr>
      <w:r w:rsidRPr="0014675B">
        <w:rPr>
          <w:color w:val="auto"/>
        </w:rPr>
        <w:t>Zamawiający przewiduje możliwość zmiany umowy w przypadku, gdy wystąpi konieczność wprowadzenia innych zmian, które są niezbędne do wprowadzenia, aby możliwe było zakończenie realizacji umowy, a nie dało się ich przewidzieć w chwili zawarcia umowy i są korzystne dla Zamawiającego. W takim przypadku strony mogą zmienić takie elementy umowy, na które powyższe okoliczności mają wpływ, w tym również mogą dokonać zmiany terminu zakończenia wykonania Przedmiotu umowy. Powyższa zmiana nie może skutkować wykroczeniem poza określenie Przedmiotu umowy.</w:t>
      </w:r>
    </w:p>
    <w:p w14:paraId="6C7F7CEF" w14:textId="4E1242AD" w:rsidR="003553E2" w:rsidRDefault="005C041A" w:rsidP="00F00EC6">
      <w:pPr>
        <w:pStyle w:val="Tekstpodstawowy1"/>
        <w:numPr>
          <w:ilvl w:val="1"/>
          <w:numId w:val="3"/>
        </w:numPr>
        <w:shd w:val="clear" w:color="auto" w:fill="auto"/>
        <w:tabs>
          <w:tab w:val="left" w:pos="344"/>
        </w:tabs>
        <w:spacing w:before="0" w:line="276" w:lineRule="auto"/>
        <w:ind w:left="567" w:right="40" w:hanging="567"/>
        <w:jc w:val="both"/>
        <w:rPr>
          <w:color w:val="auto"/>
        </w:rPr>
      </w:pPr>
      <w:r w:rsidRPr="0014675B">
        <w:rPr>
          <w:color w:val="auto"/>
        </w:rPr>
        <w:t>Zmiany umowy, poza zmianą określoną w ust. 1 pkt 2)</w:t>
      </w:r>
      <w:r w:rsidR="00FE1A8A" w:rsidRPr="0014675B">
        <w:rPr>
          <w:color w:val="auto"/>
        </w:rPr>
        <w:t xml:space="preserve"> </w:t>
      </w:r>
      <w:r w:rsidRPr="0014675B">
        <w:rPr>
          <w:color w:val="auto"/>
        </w:rPr>
        <w:t xml:space="preserve"> nie mogą powodować zwiększenia wysokości wynagrodzenia.</w:t>
      </w:r>
    </w:p>
    <w:p w14:paraId="2D94D6B8" w14:textId="77777777" w:rsidR="0014675B" w:rsidRPr="0014675B" w:rsidRDefault="0014675B" w:rsidP="0014675B">
      <w:pPr>
        <w:pStyle w:val="Tekstpodstawowy1"/>
        <w:shd w:val="clear" w:color="auto" w:fill="auto"/>
        <w:tabs>
          <w:tab w:val="left" w:pos="344"/>
        </w:tabs>
        <w:spacing w:before="0" w:line="276" w:lineRule="auto"/>
        <w:ind w:left="567" w:right="40" w:firstLine="0"/>
        <w:jc w:val="both"/>
        <w:rPr>
          <w:color w:val="auto"/>
        </w:rPr>
      </w:pPr>
    </w:p>
    <w:p w14:paraId="6FEDACF4" w14:textId="77777777" w:rsidR="00184FB0" w:rsidRPr="0014675B" w:rsidRDefault="005C041A" w:rsidP="000F281E">
      <w:pPr>
        <w:pStyle w:val="Bodytext60"/>
        <w:shd w:val="clear" w:color="auto" w:fill="auto"/>
        <w:spacing w:before="0" w:line="276" w:lineRule="auto"/>
        <w:ind w:right="180"/>
        <w:jc w:val="center"/>
        <w:rPr>
          <w:rStyle w:val="Bodytext6NotBold"/>
          <w:b/>
          <w:color w:val="auto"/>
        </w:rPr>
      </w:pPr>
      <w:r w:rsidRPr="0014675B">
        <w:rPr>
          <w:rStyle w:val="Bodytext6NotBold"/>
          <w:b/>
          <w:color w:val="auto"/>
        </w:rPr>
        <w:t>§ 1</w:t>
      </w:r>
      <w:r w:rsidR="00184FB0" w:rsidRPr="0014675B">
        <w:rPr>
          <w:rStyle w:val="Bodytext6NotBold"/>
          <w:b/>
          <w:color w:val="auto"/>
        </w:rPr>
        <w:t>1</w:t>
      </w:r>
      <w:r w:rsidRPr="0014675B">
        <w:rPr>
          <w:rStyle w:val="Bodytext6NotBold"/>
          <w:b/>
          <w:color w:val="auto"/>
        </w:rPr>
        <w:t xml:space="preserve"> </w:t>
      </w:r>
    </w:p>
    <w:p w14:paraId="0DB92430" w14:textId="60CA5B02" w:rsidR="006E607A" w:rsidRPr="0014675B" w:rsidRDefault="005C041A" w:rsidP="0014675B">
      <w:pPr>
        <w:pStyle w:val="Bodytext60"/>
        <w:shd w:val="clear" w:color="auto" w:fill="auto"/>
        <w:spacing w:before="0" w:line="276" w:lineRule="auto"/>
        <w:ind w:right="180"/>
        <w:jc w:val="center"/>
        <w:rPr>
          <w:color w:val="auto"/>
        </w:rPr>
      </w:pPr>
      <w:r w:rsidRPr="0014675B">
        <w:rPr>
          <w:color w:val="auto"/>
        </w:rPr>
        <w:t>Ubezpieczenie</w:t>
      </w:r>
    </w:p>
    <w:p w14:paraId="12AE0FB2" w14:textId="6FAED36C" w:rsidR="003553E2" w:rsidRPr="0014675B" w:rsidRDefault="00113EFF" w:rsidP="000F281E">
      <w:pPr>
        <w:pStyle w:val="Tekstpodstawowy1"/>
        <w:shd w:val="clear" w:color="auto" w:fill="auto"/>
        <w:spacing w:before="0" w:line="276" w:lineRule="auto"/>
        <w:ind w:left="60" w:right="40" w:firstLine="0"/>
        <w:jc w:val="both"/>
        <w:rPr>
          <w:color w:val="auto"/>
        </w:rPr>
      </w:pPr>
      <w:r w:rsidRPr="0014675B">
        <w:rPr>
          <w:color w:val="auto"/>
        </w:rPr>
        <w:t>Wykonawca</w:t>
      </w:r>
      <w:r w:rsidR="005C041A" w:rsidRPr="0014675B">
        <w:rPr>
          <w:color w:val="auto"/>
        </w:rPr>
        <w:t xml:space="preserve"> zobowiązany jest posiadać i utrzymywać</w:t>
      </w:r>
      <w:r w:rsidR="002A075C" w:rsidRPr="0014675B">
        <w:rPr>
          <w:color w:val="auto"/>
        </w:rPr>
        <w:t xml:space="preserve">,  na własny koszt,  </w:t>
      </w:r>
      <w:r w:rsidR="005C041A" w:rsidRPr="0014675B">
        <w:rPr>
          <w:color w:val="auto"/>
        </w:rPr>
        <w:t>przez cały okres trwania umowy ubezpieczenie od odpowiedzialności cywilnej z tytułu prowadzenia działalności gospodarczej, obejmujące odpowiedzialność za szkody:</w:t>
      </w:r>
    </w:p>
    <w:p w14:paraId="3A9CD35E" w14:textId="77777777" w:rsidR="003553E2" w:rsidRPr="0014675B" w:rsidRDefault="005C041A" w:rsidP="000F281E">
      <w:pPr>
        <w:pStyle w:val="Tekstpodstawowy1"/>
        <w:numPr>
          <w:ilvl w:val="2"/>
          <w:numId w:val="3"/>
        </w:numPr>
        <w:shd w:val="clear" w:color="auto" w:fill="auto"/>
        <w:tabs>
          <w:tab w:val="left" w:pos="1070"/>
        </w:tabs>
        <w:spacing w:before="0" w:line="276" w:lineRule="auto"/>
        <w:ind w:left="760" w:firstLine="0"/>
        <w:rPr>
          <w:color w:val="auto"/>
        </w:rPr>
      </w:pPr>
      <w:r w:rsidRPr="0014675B">
        <w:rPr>
          <w:color w:val="auto"/>
        </w:rPr>
        <w:t>wyrządzone osobie trzeciej,</w:t>
      </w:r>
    </w:p>
    <w:p w14:paraId="2D657D5D" w14:textId="055D40C4" w:rsidR="003553E2" w:rsidRPr="0014675B" w:rsidRDefault="005C041A" w:rsidP="000F281E">
      <w:pPr>
        <w:pStyle w:val="Tekstpodstawowy1"/>
        <w:numPr>
          <w:ilvl w:val="2"/>
          <w:numId w:val="3"/>
        </w:numPr>
        <w:shd w:val="clear" w:color="auto" w:fill="auto"/>
        <w:tabs>
          <w:tab w:val="left" w:pos="1095"/>
        </w:tabs>
        <w:spacing w:before="0" w:line="276" w:lineRule="auto"/>
        <w:ind w:left="760" w:firstLine="0"/>
        <w:rPr>
          <w:color w:val="auto"/>
        </w:rPr>
      </w:pPr>
      <w:r w:rsidRPr="0014675B">
        <w:rPr>
          <w:color w:val="auto"/>
        </w:rPr>
        <w:t xml:space="preserve">powstałe w następstwie działania lub zaniechania </w:t>
      </w:r>
      <w:r w:rsidR="00113EFF" w:rsidRPr="0014675B">
        <w:rPr>
          <w:color w:val="auto"/>
        </w:rPr>
        <w:t>Wykonawcy</w:t>
      </w:r>
      <w:r w:rsidRPr="0014675B">
        <w:rPr>
          <w:color w:val="auto"/>
        </w:rPr>
        <w:t>,</w:t>
      </w:r>
    </w:p>
    <w:p w14:paraId="298725D0" w14:textId="41FE0B96" w:rsidR="003553E2" w:rsidRDefault="005C041A" w:rsidP="000F281E">
      <w:pPr>
        <w:pStyle w:val="Tekstpodstawowy1"/>
        <w:numPr>
          <w:ilvl w:val="2"/>
          <w:numId w:val="3"/>
        </w:numPr>
        <w:shd w:val="clear" w:color="auto" w:fill="auto"/>
        <w:tabs>
          <w:tab w:val="left" w:pos="1095"/>
        </w:tabs>
        <w:spacing w:before="0" w:after="240" w:line="276" w:lineRule="auto"/>
        <w:ind w:left="760" w:right="180" w:firstLine="0"/>
        <w:jc w:val="both"/>
        <w:rPr>
          <w:color w:val="auto"/>
        </w:rPr>
      </w:pPr>
      <w:r w:rsidRPr="0014675B">
        <w:rPr>
          <w:color w:val="auto"/>
        </w:rPr>
        <w:t>powstałe w związku z wykonywaniem samodzielnych funkcji technicznych</w:t>
      </w:r>
      <w:r w:rsidR="006E607A" w:rsidRPr="0014675B">
        <w:rPr>
          <w:color w:val="auto"/>
        </w:rPr>
        <w:t xml:space="preserve"> </w:t>
      </w:r>
      <w:r w:rsidRPr="0014675B">
        <w:rPr>
          <w:color w:val="auto"/>
        </w:rPr>
        <w:t>w budownictwie w zakresie posiadanych uprawnień budowlanych.</w:t>
      </w:r>
    </w:p>
    <w:p w14:paraId="4A0F62EA" w14:textId="77777777" w:rsidR="0014675B" w:rsidRPr="0014675B" w:rsidRDefault="0014675B" w:rsidP="0014675B">
      <w:pPr>
        <w:pStyle w:val="Tekstpodstawowy1"/>
        <w:shd w:val="clear" w:color="auto" w:fill="auto"/>
        <w:tabs>
          <w:tab w:val="left" w:pos="1095"/>
        </w:tabs>
        <w:spacing w:before="0" w:after="240" w:line="276" w:lineRule="auto"/>
        <w:ind w:left="760" w:right="180" w:firstLine="0"/>
        <w:jc w:val="both"/>
        <w:rPr>
          <w:color w:val="auto"/>
        </w:rPr>
      </w:pPr>
    </w:p>
    <w:p w14:paraId="147C028E" w14:textId="7D087E0D" w:rsidR="009C231A" w:rsidRPr="0014675B" w:rsidRDefault="009C231A" w:rsidP="009C231A">
      <w:pPr>
        <w:jc w:val="center"/>
        <w:rPr>
          <w:rFonts w:ascii="Times New Roman" w:eastAsia="Times New Roman" w:hAnsi="Times New Roman" w:cs="Times New Roman"/>
          <w:b/>
          <w:bCs/>
          <w:color w:val="auto"/>
          <w:sz w:val="22"/>
          <w:szCs w:val="22"/>
        </w:rPr>
      </w:pPr>
      <w:r w:rsidRPr="0014675B">
        <w:rPr>
          <w:rFonts w:ascii="Times New Roman" w:eastAsia="Times New Roman" w:hAnsi="Times New Roman" w:cs="Times New Roman"/>
          <w:b/>
          <w:bCs/>
          <w:color w:val="auto"/>
          <w:sz w:val="22"/>
          <w:szCs w:val="22"/>
        </w:rPr>
        <w:t>§ 1</w:t>
      </w:r>
      <w:r w:rsidR="004E7AC3" w:rsidRPr="0014675B">
        <w:rPr>
          <w:rFonts w:ascii="Times New Roman" w:eastAsia="Times New Roman" w:hAnsi="Times New Roman" w:cs="Times New Roman"/>
          <w:b/>
          <w:bCs/>
          <w:color w:val="auto"/>
          <w:sz w:val="22"/>
          <w:szCs w:val="22"/>
        </w:rPr>
        <w:t>2</w:t>
      </w:r>
    </w:p>
    <w:p w14:paraId="747AAB51" w14:textId="132B797A" w:rsidR="009C231A" w:rsidRPr="0014675B" w:rsidRDefault="009C231A" w:rsidP="009C231A">
      <w:pPr>
        <w:jc w:val="center"/>
        <w:rPr>
          <w:rFonts w:ascii="Times New Roman" w:eastAsia="Times New Roman" w:hAnsi="Times New Roman" w:cs="Times New Roman"/>
          <w:b/>
          <w:bCs/>
          <w:color w:val="auto"/>
          <w:sz w:val="22"/>
          <w:szCs w:val="22"/>
        </w:rPr>
      </w:pPr>
      <w:r w:rsidRPr="0014675B">
        <w:rPr>
          <w:rFonts w:ascii="Times New Roman" w:eastAsia="Times New Roman" w:hAnsi="Times New Roman" w:cs="Times New Roman"/>
          <w:b/>
          <w:bCs/>
          <w:color w:val="auto"/>
          <w:sz w:val="22"/>
          <w:szCs w:val="22"/>
        </w:rPr>
        <w:t>W</w:t>
      </w:r>
      <w:r w:rsidR="004E7AC3" w:rsidRPr="0014675B">
        <w:rPr>
          <w:rFonts w:ascii="Times New Roman" w:eastAsia="Times New Roman" w:hAnsi="Times New Roman" w:cs="Times New Roman"/>
          <w:b/>
          <w:bCs/>
          <w:color w:val="auto"/>
          <w:sz w:val="22"/>
          <w:szCs w:val="22"/>
        </w:rPr>
        <w:t xml:space="preserve">aloryzacja </w:t>
      </w:r>
    </w:p>
    <w:p w14:paraId="210B494D" w14:textId="2ADCDCDC" w:rsidR="009C231A" w:rsidRPr="0014675B" w:rsidRDefault="009C231A" w:rsidP="009C231A">
      <w:pPr>
        <w:pStyle w:val="Akapitzlist"/>
        <w:numPr>
          <w:ilvl w:val="0"/>
          <w:numId w:val="24"/>
        </w:numPr>
        <w:spacing w:after="120" w:line="276" w:lineRule="auto"/>
        <w:ind w:left="284" w:hanging="284"/>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lastRenderedPageBreak/>
        <w:t xml:space="preserve">Wysokość wynagrodzenia należnego Wykonawcy, określonego w § 5 ust. 2 może ulec zmianie w przypadku zmiany: </w:t>
      </w:r>
    </w:p>
    <w:p w14:paraId="4907C0A6" w14:textId="77777777" w:rsidR="009C231A" w:rsidRPr="0014675B" w:rsidRDefault="009C231A" w:rsidP="009C231A">
      <w:pPr>
        <w:pStyle w:val="Akapitzlist"/>
        <w:numPr>
          <w:ilvl w:val="1"/>
          <w:numId w:val="24"/>
        </w:numPr>
        <w:spacing w:after="120" w:line="276" w:lineRule="auto"/>
        <w:contextualSpacing w:val="0"/>
        <w:jc w:val="both"/>
        <w:rPr>
          <w:rFonts w:ascii="Times New Roman" w:hAnsi="Times New Roman" w:cs="Times New Roman"/>
          <w:bCs/>
          <w:color w:val="auto"/>
          <w:sz w:val="22"/>
          <w:szCs w:val="22"/>
        </w:rPr>
      </w:pPr>
      <w:r w:rsidRPr="0014675B">
        <w:rPr>
          <w:rFonts w:ascii="Times New Roman" w:hAnsi="Times New Roman" w:cs="Times New Roman"/>
          <w:color w:val="auto"/>
          <w:sz w:val="22"/>
          <w:szCs w:val="22"/>
        </w:rPr>
        <w:t xml:space="preserve"> stawki podatku od towarów i usług,</w:t>
      </w:r>
    </w:p>
    <w:p w14:paraId="49768A8E" w14:textId="77777777" w:rsidR="009C231A" w:rsidRPr="0014675B" w:rsidRDefault="009C231A" w:rsidP="009C231A">
      <w:pPr>
        <w:pStyle w:val="Akapitzlist"/>
        <w:numPr>
          <w:ilvl w:val="1"/>
          <w:numId w:val="24"/>
        </w:numPr>
        <w:spacing w:after="120" w:line="276" w:lineRule="auto"/>
        <w:contextualSpacing w:val="0"/>
        <w:jc w:val="both"/>
        <w:rPr>
          <w:rFonts w:ascii="Times New Roman" w:hAnsi="Times New Roman" w:cs="Times New Roman"/>
          <w:bCs/>
          <w:color w:val="auto"/>
          <w:sz w:val="22"/>
          <w:szCs w:val="22"/>
        </w:rPr>
      </w:pPr>
      <w:r w:rsidRPr="0014675B">
        <w:rPr>
          <w:rFonts w:ascii="Times New Roman" w:hAnsi="Times New Roman" w:cs="Times New Roman"/>
          <w:color w:val="auto"/>
          <w:sz w:val="22"/>
          <w:szCs w:val="22"/>
        </w:rPr>
        <w:t xml:space="preserve">wysokości minimalnego wynagrodzenia za pracę albo wysokości minimalnej stawki godzinowej, ustalonych na podstawie ustawy z dnia 10 października 2002 r. o minimalnym wynagrodzeniu za pracę, </w:t>
      </w:r>
    </w:p>
    <w:p w14:paraId="0771918E" w14:textId="77777777" w:rsidR="004E7AC3" w:rsidRPr="0014675B" w:rsidRDefault="009C231A" w:rsidP="009C231A">
      <w:pPr>
        <w:pStyle w:val="Akapitzlist"/>
        <w:numPr>
          <w:ilvl w:val="1"/>
          <w:numId w:val="24"/>
        </w:numPr>
        <w:spacing w:after="120" w:line="276" w:lineRule="auto"/>
        <w:contextualSpacing w:val="0"/>
        <w:jc w:val="both"/>
        <w:rPr>
          <w:rFonts w:ascii="Times New Roman" w:hAnsi="Times New Roman" w:cs="Times New Roman"/>
          <w:bCs/>
          <w:color w:val="auto"/>
          <w:sz w:val="22"/>
          <w:szCs w:val="22"/>
        </w:rPr>
      </w:pPr>
      <w:r w:rsidRPr="0014675B">
        <w:rPr>
          <w:rFonts w:ascii="Times New Roman" w:hAnsi="Times New Roman" w:cs="Times New Roman"/>
          <w:color w:val="auto"/>
          <w:sz w:val="22"/>
          <w:szCs w:val="22"/>
        </w:rPr>
        <w:t xml:space="preserve">zasad podlegania ubezpieczeniom społecznym lub ubezpieczeniu zdrowotnemu lub wysokości stawki składki na ubezpieczenia społeczne lub zdrowotne </w:t>
      </w:r>
    </w:p>
    <w:p w14:paraId="7DD396FB" w14:textId="65C66730" w:rsidR="004E7AC3" w:rsidRPr="0014675B" w:rsidRDefault="009C231A" w:rsidP="004E7AC3">
      <w:pPr>
        <w:spacing w:after="120" w:line="276" w:lineRule="auto"/>
        <w:jc w:val="both"/>
        <w:rPr>
          <w:rFonts w:ascii="Times New Roman" w:hAnsi="Times New Roman" w:cs="Times New Roman"/>
          <w:bCs/>
          <w:color w:val="auto"/>
          <w:sz w:val="22"/>
          <w:szCs w:val="22"/>
        </w:rPr>
      </w:pPr>
      <w:r w:rsidRPr="0014675B">
        <w:rPr>
          <w:rFonts w:ascii="Times New Roman" w:hAnsi="Times New Roman" w:cs="Times New Roman"/>
          <w:color w:val="auto"/>
          <w:sz w:val="22"/>
          <w:szCs w:val="22"/>
        </w:rPr>
        <w:t xml:space="preserve">- o ile Wykonawca wykaże ponad wszelką wątpliwość, że zaistniała zmiana ma bezpośredni wpływ na koszty wykonania zamówienia przez Wykonawcę. </w:t>
      </w:r>
    </w:p>
    <w:p w14:paraId="63AE32CA" w14:textId="415144BA" w:rsidR="009C231A" w:rsidRPr="0014675B" w:rsidRDefault="004E7AC3" w:rsidP="004E7AC3">
      <w:pPr>
        <w:spacing w:after="120" w:line="276" w:lineRule="auto"/>
        <w:jc w:val="both"/>
        <w:rPr>
          <w:rFonts w:ascii="Times New Roman" w:hAnsi="Times New Roman" w:cs="Times New Roman"/>
          <w:bCs/>
          <w:color w:val="auto"/>
          <w:sz w:val="22"/>
          <w:szCs w:val="22"/>
        </w:rPr>
      </w:pPr>
      <w:r w:rsidRPr="0014675B">
        <w:rPr>
          <w:rFonts w:ascii="Times New Roman" w:hAnsi="Times New Roman" w:cs="Times New Roman"/>
          <w:color w:val="auto"/>
          <w:sz w:val="22"/>
          <w:szCs w:val="22"/>
        </w:rPr>
        <w:t xml:space="preserve">2. </w:t>
      </w:r>
      <w:r w:rsidR="009C231A" w:rsidRPr="0014675B">
        <w:rPr>
          <w:rFonts w:ascii="Times New Roman" w:hAnsi="Times New Roman" w:cs="Times New Roman"/>
          <w:color w:val="auto"/>
          <w:sz w:val="22"/>
          <w:szCs w:val="22"/>
        </w:rPr>
        <w:t>Zmiana wynagrodzenia może nastąpić na pisemny wniosek Wykonawcy złożony nie później niż 30 dni od dnia wejścia w życie zmian, o których mowa w  ust.</w:t>
      </w:r>
      <w:r w:rsidRPr="0014675B">
        <w:rPr>
          <w:rFonts w:ascii="Times New Roman" w:hAnsi="Times New Roman" w:cs="Times New Roman"/>
          <w:color w:val="auto"/>
          <w:sz w:val="22"/>
          <w:szCs w:val="22"/>
        </w:rPr>
        <w:t>1 .</w:t>
      </w:r>
      <w:r w:rsidR="009C231A" w:rsidRPr="0014675B">
        <w:rPr>
          <w:rFonts w:ascii="Times New Roman" w:hAnsi="Times New Roman" w:cs="Times New Roman"/>
          <w:color w:val="auto"/>
          <w:sz w:val="22"/>
          <w:szCs w:val="22"/>
        </w:rPr>
        <w:t xml:space="preserve"> 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 sporządzony w formie pisemnej pod rygorem nieważności. </w:t>
      </w:r>
    </w:p>
    <w:p w14:paraId="2CDF5AFB" w14:textId="33B20E5D" w:rsidR="009C231A" w:rsidRPr="0014675B" w:rsidRDefault="004E7AC3" w:rsidP="004E7AC3">
      <w:pPr>
        <w:spacing w:after="120" w:line="276" w:lineRule="auto"/>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3.</w:t>
      </w:r>
      <w:r w:rsidR="009C231A" w:rsidRPr="0014675B">
        <w:rPr>
          <w:rFonts w:ascii="Times New Roman" w:hAnsi="Times New Roman" w:cs="Times New Roman"/>
          <w:bCs/>
          <w:color w:val="auto"/>
          <w:sz w:val="22"/>
          <w:szCs w:val="22"/>
        </w:rPr>
        <w:t xml:space="preserve">Wykonawca w terminie 30 dni od zawarcia umowy przedstawi Zamawiającemu szczegółowe kalkulacje cen jednostkowych z uwzględnieniem czynników określonych w ust. 1. Wynagrodzenie może jedynie ulec zmianie w przypadku zmiany składników cenotwórczych określonych w ust. 1. </w:t>
      </w:r>
    </w:p>
    <w:p w14:paraId="0FB222BB" w14:textId="41565A34" w:rsidR="009C231A" w:rsidRPr="0014675B" w:rsidRDefault="009C231A" w:rsidP="0015388E">
      <w:pPr>
        <w:pStyle w:val="Akapitzlist"/>
        <w:numPr>
          <w:ilvl w:val="0"/>
          <w:numId w:val="25"/>
        </w:numPr>
        <w:spacing w:after="120" w:line="276" w:lineRule="auto"/>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 wypadku zmiany, o której mowa w ust. 1 lit. a) wartość netto wynagrodzenia Wykonawcy nie zmieni się, a określona w aneksie wartość brutto wynagrodzenia zostanie wyliczona na podstawie nowych przepisów.</w:t>
      </w:r>
    </w:p>
    <w:p w14:paraId="3FEB27B7" w14:textId="3577A24C" w:rsidR="009C231A" w:rsidRPr="0014675B" w:rsidRDefault="009C231A" w:rsidP="0015388E">
      <w:pPr>
        <w:pStyle w:val="Akapitzlist"/>
        <w:numPr>
          <w:ilvl w:val="0"/>
          <w:numId w:val="25"/>
        </w:numPr>
        <w:spacing w:after="120" w:line="276" w:lineRule="auto"/>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 przypadku zmiany, o której mowa w ust. 1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B5F71C5" w14:textId="4F57F896" w:rsidR="009C231A" w:rsidRPr="0014675B" w:rsidRDefault="009C231A" w:rsidP="0015388E">
      <w:pPr>
        <w:pStyle w:val="Akapitzlist"/>
        <w:numPr>
          <w:ilvl w:val="0"/>
          <w:numId w:val="25"/>
        </w:numPr>
        <w:spacing w:after="120" w:line="276" w:lineRule="auto"/>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 przypadku zmiany, o którym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1E25FA4" w14:textId="77777777" w:rsidR="009C231A" w:rsidRPr="0014675B" w:rsidRDefault="009C231A" w:rsidP="009C231A">
      <w:pPr>
        <w:pStyle w:val="Tekstpodstawowy1"/>
        <w:shd w:val="clear" w:color="auto" w:fill="auto"/>
        <w:tabs>
          <w:tab w:val="left" w:pos="1095"/>
        </w:tabs>
        <w:spacing w:before="0" w:after="240" w:line="276" w:lineRule="auto"/>
        <w:ind w:left="760" w:right="180" w:firstLine="0"/>
        <w:jc w:val="both"/>
        <w:rPr>
          <w:color w:val="auto"/>
        </w:rPr>
      </w:pPr>
    </w:p>
    <w:p w14:paraId="49D357A1" w14:textId="44778A6C" w:rsidR="00D21C13" w:rsidRPr="0014675B" w:rsidRDefault="00D21C13" w:rsidP="00D21C13">
      <w:pPr>
        <w:jc w:val="center"/>
        <w:rPr>
          <w:rFonts w:ascii="Times New Roman" w:hAnsi="Times New Roman" w:cs="Times New Roman"/>
          <w:b/>
          <w:color w:val="auto"/>
          <w:kern w:val="3"/>
          <w:sz w:val="22"/>
          <w:szCs w:val="22"/>
          <w:lang w:eastAsia="zh-CN" w:bidi="hi-IN"/>
        </w:rPr>
      </w:pPr>
      <w:r w:rsidRPr="0014675B">
        <w:rPr>
          <w:rFonts w:ascii="Times New Roman" w:hAnsi="Times New Roman" w:cs="Times New Roman"/>
          <w:b/>
          <w:color w:val="auto"/>
          <w:kern w:val="3"/>
          <w:sz w:val="22"/>
          <w:szCs w:val="22"/>
          <w:lang w:eastAsia="zh-CN" w:bidi="hi-IN"/>
        </w:rPr>
        <w:t>§ 1</w:t>
      </w:r>
      <w:r w:rsidR="0015388E" w:rsidRPr="0014675B">
        <w:rPr>
          <w:rFonts w:ascii="Times New Roman" w:hAnsi="Times New Roman" w:cs="Times New Roman"/>
          <w:b/>
          <w:color w:val="auto"/>
          <w:kern w:val="3"/>
          <w:sz w:val="22"/>
          <w:szCs w:val="22"/>
          <w:lang w:eastAsia="zh-CN" w:bidi="hi-IN"/>
        </w:rPr>
        <w:t>3</w:t>
      </w:r>
    </w:p>
    <w:p w14:paraId="5D4FB7DB" w14:textId="630C5BAC" w:rsidR="00D21C13" w:rsidRPr="0014675B" w:rsidRDefault="00D21C13" w:rsidP="0014675B">
      <w:pPr>
        <w:jc w:val="center"/>
        <w:rPr>
          <w:rFonts w:ascii="Times New Roman" w:hAnsi="Times New Roman" w:cs="Times New Roman"/>
          <w:b/>
          <w:color w:val="auto"/>
          <w:kern w:val="3"/>
          <w:sz w:val="22"/>
          <w:szCs w:val="22"/>
          <w:lang w:eastAsia="zh-CN" w:bidi="hi-IN"/>
        </w:rPr>
      </w:pPr>
      <w:r w:rsidRPr="0014675B">
        <w:rPr>
          <w:rFonts w:ascii="Times New Roman" w:hAnsi="Times New Roman" w:cs="Times New Roman"/>
          <w:b/>
          <w:color w:val="auto"/>
          <w:kern w:val="3"/>
          <w:sz w:val="22"/>
          <w:szCs w:val="22"/>
          <w:lang w:eastAsia="zh-CN" w:bidi="hi-IN"/>
        </w:rPr>
        <w:t>C</w:t>
      </w:r>
      <w:r w:rsidR="009C231A" w:rsidRPr="0014675B">
        <w:rPr>
          <w:rFonts w:ascii="Times New Roman" w:hAnsi="Times New Roman" w:cs="Times New Roman"/>
          <w:b/>
          <w:color w:val="auto"/>
          <w:kern w:val="3"/>
          <w:sz w:val="22"/>
          <w:szCs w:val="22"/>
          <w:lang w:eastAsia="zh-CN" w:bidi="hi-IN"/>
        </w:rPr>
        <w:t>esja</w:t>
      </w:r>
    </w:p>
    <w:p w14:paraId="564D3D2D" w14:textId="77777777" w:rsidR="00D21C13" w:rsidRPr="0014675B" w:rsidRDefault="00D21C13" w:rsidP="009C231A">
      <w:pPr>
        <w:pStyle w:val="Akapitzlist"/>
        <w:spacing w:after="120" w:line="276" w:lineRule="auto"/>
        <w:ind w:left="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nie może przenieść praw i obowiązków z umowy, a w szczególności dokonywać cesji wierzytelności wynikających z umowy, na osoby trzecie bez uprzedniej pisemnej zgody Zamawiającego. Wykonawca nie może zaangażować do wykonania umowy Podwykonawców, którzy nie byli wymienieni w ofercie Wykonawcy na wykonanie zamówienia publicznego, bez uprzedniej zgody Zamawiającego wyrażonej na piśmie.</w:t>
      </w:r>
    </w:p>
    <w:p w14:paraId="0BE7772B" w14:textId="77777777" w:rsidR="00D21C13" w:rsidRPr="0014675B" w:rsidRDefault="00D21C13" w:rsidP="00D21C13">
      <w:pPr>
        <w:pStyle w:val="Tekstpodstawowy1"/>
        <w:shd w:val="clear" w:color="auto" w:fill="auto"/>
        <w:tabs>
          <w:tab w:val="left" w:pos="1095"/>
        </w:tabs>
        <w:spacing w:before="0" w:after="240" w:line="276" w:lineRule="auto"/>
        <w:ind w:left="760" w:right="180" w:firstLine="0"/>
        <w:jc w:val="both"/>
        <w:rPr>
          <w:color w:val="auto"/>
        </w:rPr>
      </w:pPr>
    </w:p>
    <w:p w14:paraId="0C543B77" w14:textId="77777777" w:rsidR="00D21C13" w:rsidRPr="0014675B" w:rsidRDefault="00D21C13" w:rsidP="000F281E">
      <w:pPr>
        <w:pStyle w:val="Bodytext60"/>
        <w:shd w:val="clear" w:color="auto" w:fill="auto"/>
        <w:spacing w:before="0" w:line="276" w:lineRule="auto"/>
        <w:ind w:right="180"/>
        <w:jc w:val="center"/>
        <w:rPr>
          <w:color w:val="auto"/>
        </w:rPr>
      </w:pPr>
    </w:p>
    <w:p w14:paraId="7F059AD3" w14:textId="77777777" w:rsidR="0014675B" w:rsidRDefault="0014675B" w:rsidP="00FF4A4E">
      <w:pPr>
        <w:pStyle w:val="Bodytext60"/>
        <w:shd w:val="clear" w:color="auto" w:fill="auto"/>
        <w:spacing w:before="0" w:line="276" w:lineRule="auto"/>
        <w:ind w:right="180"/>
        <w:jc w:val="center"/>
        <w:rPr>
          <w:color w:val="auto"/>
        </w:rPr>
      </w:pPr>
    </w:p>
    <w:p w14:paraId="603958EC" w14:textId="77777777" w:rsidR="0014675B" w:rsidRDefault="0014675B" w:rsidP="00FF4A4E">
      <w:pPr>
        <w:pStyle w:val="Bodytext60"/>
        <w:shd w:val="clear" w:color="auto" w:fill="auto"/>
        <w:spacing w:before="0" w:line="276" w:lineRule="auto"/>
        <w:ind w:right="180"/>
        <w:jc w:val="center"/>
        <w:rPr>
          <w:color w:val="auto"/>
        </w:rPr>
      </w:pPr>
    </w:p>
    <w:p w14:paraId="30477B22" w14:textId="77777777" w:rsidR="0014675B" w:rsidRDefault="0014675B" w:rsidP="00FF4A4E">
      <w:pPr>
        <w:pStyle w:val="Bodytext60"/>
        <w:shd w:val="clear" w:color="auto" w:fill="auto"/>
        <w:spacing w:before="0" w:line="276" w:lineRule="auto"/>
        <w:ind w:right="180"/>
        <w:jc w:val="center"/>
        <w:rPr>
          <w:color w:val="auto"/>
        </w:rPr>
      </w:pPr>
    </w:p>
    <w:p w14:paraId="40C26BE9" w14:textId="13153964" w:rsidR="003553E2" w:rsidRPr="0014675B" w:rsidRDefault="005C041A" w:rsidP="00FF4A4E">
      <w:pPr>
        <w:pStyle w:val="Bodytext60"/>
        <w:shd w:val="clear" w:color="auto" w:fill="auto"/>
        <w:spacing w:before="0" w:line="276" w:lineRule="auto"/>
        <w:ind w:right="180"/>
        <w:jc w:val="center"/>
        <w:rPr>
          <w:color w:val="auto"/>
        </w:rPr>
      </w:pPr>
      <w:r w:rsidRPr="0014675B">
        <w:rPr>
          <w:color w:val="auto"/>
        </w:rPr>
        <w:t>§</w:t>
      </w:r>
      <w:r w:rsidR="00184FB0" w:rsidRPr="0014675B">
        <w:rPr>
          <w:color w:val="auto"/>
        </w:rPr>
        <w:t xml:space="preserve"> </w:t>
      </w:r>
      <w:r w:rsidRPr="0014675B">
        <w:rPr>
          <w:color w:val="auto"/>
        </w:rPr>
        <w:t>1</w:t>
      </w:r>
      <w:r w:rsidR="0015388E" w:rsidRPr="0014675B">
        <w:rPr>
          <w:color w:val="auto"/>
        </w:rPr>
        <w:t>4</w:t>
      </w:r>
    </w:p>
    <w:p w14:paraId="7DB2B131" w14:textId="77777777" w:rsidR="003553E2" w:rsidRPr="0014675B" w:rsidRDefault="005C041A" w:rsidP="000F281E">
      <w:pPr>
        <w:pStyle w:val="Bodytext60"/>
        <w:shd w:val="clear" w:color="auto" w:fill="auto"/>
        <w:spacing w:before="0" w:line="276" w:lineRule="auto"/>
        <w:ind w:right="180"/>
        <w:jc w:val="center"/>
        <w:rPr>
          <w:color w:val="auto"/>
        </w:rPr>
      </w:pPr>
      <w:r w:rsidRPr="0014675B">
        <w:rPr>
          <w:color w:val="auto"/>
        </w:rPr>
        <w:t>Rękojmia za wady</w:t>
      </w:r>
    </w:p>
    <w:p w14:paraId="4B44A60D" w14:textId="4BA7168B" w:rsidR="003553E2" w:rsidRPr="0014675B" w:rsidRDefault="005C041A" w:rsidP="000F281E">
      <w:pPr>
        <w:pStyle w:val="Tekstpodstawowy1"/>
        <w:shd w:val="clear" w:color="auto" w:fill="auto"/>
        <w:spacing w:before="0" w:line="276" w:lineRule="auto"/>
        <w:ind w:left="400" w:right="40" w:firstLine="0"/>
        <w:jc w:val="both"/>
        <w:rPr>
          <w:color w:val="auto"/>
        </w:rPr>
      </w:pPr>
      <w:r w:rsidRPr="0014675B">
        <w:rPr>
          <w:color w:val="auto"/>
        </w:rPr>
        <w:t xml:space="preserve">Okres rękojmi za wady w stosunku do świadczeń </w:t>
      </w:r>
      <w:r w:rsidR="00113EFF" w:rsidRPr="0014675B">
        <w:rPr>
          <w:color w:val="auto"/>
        </w:rPr>
        <w:t>Wykonawcy</w:t>
      </w:r>
      <w:r w:rsidRPr="0014675B">
        <w:rPr>
          <w:color w:val="auto"/>
        </w:rPr>
        <w:t xml:space="preserve"> stanowiących dzieło (w szczególności odpowiedzi i opinii, o których mowa w § 4 ust. 3) wynosi 2 lata i liczony jest od dnia wygaśnięcia umowy.</w:t>
      </w:r>
    </w:p>
    <w:p w14:paraId="47816212" w14:textId="77777777" w:rsidR="00CA6C41" w:rsidRPr="0014675B" w:rsidRDefault="00CA6C41" w:rsidP="00CA6C41">
      <w:pPr>
        <w:jc w:val="both"/>
        <w:rPr>
          <w:rFonts w:ascii="Times New Roman" w:hAnsi="Times New Roman" w:cs="Times New Roman"/>
          <w:b/>
          <w:bCs/>
          <w:color w:val="auto"/>
          <w:sz w:val="22"/>
          <w:szCs w:val="22"/>
        </w:rPr>
      </w:pPr>
    </w:p>
    <w:p w14:paraId="06176D50" w14:textId="414B9DF8" w:rsidR="00CA6C41" w:rsidRPr="0014675B" w:rsidRDefault="00CA6C41" w:rsidP="0014675B">
      <w:pPr>
        <w:jc w:val="center"/>
        <w:rPr>
          <w:rFonts w:ascii="Times New Roman" w:hAnsi="Times New Roman" w:cs="Times New Roman"/>
          <w:b/>
          <w:bCs/>
          <w:color w:val="auto"/>
          <w:sz w:val="22"/>
          <w:szCs w:val="22"/>
        </w:rPr>
      </w:pPr>
      <w:r w:rsidRPr="0014675B">
        <w:rPr>
          <w:rFonts w:ascii="Times New Roman" w:hAnsi="Times New Roman" w:cs="Times New Roman"/>
          <w:b/>
          <w:bCs/>
          <w:color w:val="auto"/>
          <w:sz w:val="22"/>
          <w:szCs w:val="22"/>
        </w:rPr>
        <w:t>§ 15</w:t>
      </w:r>
    </w:p>
    <w:p w14:paraId="02061C9B" w14:textId="0CF80C09" w:rsidR="00CA6C41" w:rsidRPr="0014675B" w:rsidRDefault="00CA6C41" w:rsidP="0014675B">
      <w:pPr>
        <w:widowControl w:val="0"/>
        <w:suppressAutoHyphens/>
        <w:spacing w:line="240" w:lineRule="exact"/>
        <w:ind w:left="2984"/>
        <w:rPr>
          <w:rFonts w:ascii="Times New Roman" w:eastAsia="Arial" w:hAnsi="Times New Roman" w:cs="Times New Roman"/>
          <w:b/>
          <w:color w:val="auto"/>
          <w:kern w:val="2"/>
          <w:sz w:val="22"/>
          <w:szCs w:val="22"/>
          <w:lang w:eastAsia="zh-CN" w:bidi="hi-IN"/>
        </w:rPr>
      </w:pPr>
      <w:r w:rsidRPr="0014675B">
        <w:rPr>
          <w:rFonts w:ascii="Times New Roman" w:eastAsia="Arial" w:hAnsi="Times New Roman" w:cs="Times New Roman"/>
          <w:b/>
          <w:color w:val="auto"/>
          <w:kern w:val="2"/>
          <w:sz w:val="22"/>
          <w:szCs w:val="22"/>
          <w:lang w:eastAsia="zh-CN" w:bidi="hi-IN"/>
        </w:rPr>
        <w:t>Zabezpieczenie wykonania umowy</w:t>
      </w:r>
    </w:p>
    <w:p w14:paraId="3F841058" w14:textId="77777777" w:rsidR="00CA6C41" w:rsidRPr="0014675B" w:rsidRDefault="00CA6C41" w:rsidP="00CA6C41">
      <w:pPr>
        <w:widowControl w:val="0"/>
        <w:numPr>
          <w:ilvl w:val="0"/>
          <w:numId w:val="26"/>
        </w:numPr>
        <w:tabs>
          <w:tab w:val="left" w:pos="284"/>
          <w:tab w:val="left" w:pos="426"/>
        </w:tabs>
        <w:suppressAutoHyphens/>
        <w:spacing w:line="240" w:lineRule="exact"/>
        <w:ind w:left="284" w:right="20" w:hanging="284"/>
        <w:jc w:val="both"/>
        <w:rPr>
          <w:rFonts w:ascii="Times New Roman" w:eastAsia="Arial" w:hAnsi="Times New Roman" w:cs="Times New Roman"/>
          <w:color w:val="auto"/>
          <w:sz w:val="22"/>
          <w:szCs w:val="22"/>
          <w:lang w:eastAsia="zh-CN" w:bidi="hi-IN"/>
        </w:rPr>
      </w:pPr>
      <w:r w:rsidRPr="0014675B">
        <w:rPr>
          <w:rFonts w:ascii="Times New Roman" w:eastAsia="Arial" w:hAnsi="Times New Roman" w:cs="Times New Roman"/>
          <w:color w:val="auto"/>
          <w:sz w:val="22"/>
          <w:szCs w:val="22"/>
          <w:lang w:eastAsia="zh-CN" w:bidi="hi-IN"/>
        </w:rPr>
        <w:t>Wykonawca wniósł zabezpieczenie należytego wykonania umowy w wysokości 10% ceny oferty brutto, co stanowi kwotę w wysokości: …………………zł słownie złotych: ………………………………….….</w:t>
      </w:r>
    </w:p>
    <w:p w14:paraId="4873D5FD" w14:textId="77777777" w:rsidR="00CA6C41" w:rsidRPr="0014675B" w:rsidRDefault="00CA6C41" w:rsidP="00CA6C41">
      <w:pPr>
        <w:widowControl w:val="0"/>
        <w:numPr>
          <w:ilvl w:val="0"/>
          <w:numId w:val="26"/>
        </w:numPr>
        <w:tabs>
          <w:tab w:val="left" w:pos="0"/>
          <w:tab w:val="left" w:pos="284"/>
        </w:tabs>
        <w:suppressAutoHyphens/>
        <w:spacing w:line="240" w:lineRule="exact"/>
        <w:ind w:left="0" w:right="20"/>
        <w:jc w:val="both"/>
        <w:rPr>
          <w:rFonts w:ascii="Times New Roman" w:eastAsia="Arial" w:hAnsi="Times New Roman" w:cs="Times New Roman"/>
          <w:color w:val="auto"/>
          <w:sz w:val="22"/>
          <w:szCs w:val="22"/>
          <w:lang w:eastAsia="zh-CN" w:bidi="hi-IN"/>
        </w:rPr>
      </w:pPr>
      <w:r w:rsidRPr="0014675B">
        <w:rPr>
          <w:rFonts w:ascii="Times New Roman" w:eastAsia="Arial" w:hAnsi="Times New Roman" w:cs="Times New Roman"/>
          <w:color w:val="auto"/>
          <w:sz w:val="22"/>
          <w:szCs w:val="22"/>
          <w:lang w:eastAsia="zh-CN" w:bidi="hi-IN"/>
        </w:rPr>
        <w:t>Zabezpieczenie zostało wniesione w formie ………………………………………….</w:t>
      </w:r>
    </w:p>
    <w:p w14:paraId="1EE52979" w14:textId="77777777" w:rsidR="00CA6C41" w:rsidRPr="0014675B" w:rsidRDefault="00CA6C41" w:rsidP="00CA6C41">
      <w:pPr>
        <w:widowControl w:val="0"/>
        <w:numPr>
          <w:ilvl w:val="0"/>
          <w:numId w:val="26"/>
        </w:numPr>
        <w:tabs>
          <w:tab w:val="left" w:pos="284"/>
        </w:tabs>
        <w:suppressAutoHyphens/>
        <w:spacing w:line="240" w:lineRule="exact"/>
        <w:ind w:left="284" w:hanging="284"/>
        <w:jc w:val="both"/>
        <w:rPr>
          <w:rFonts w:ascii="Times New Roman" w:eastAsia="Arial" w:hAnsi="Times New Roman" w:cs="Times New Roman"/>
          <w:color w:val="auto"/>
          <w:sz w:val="22"/>
          <w:szCs w:val="22"/>
          <w:lang w:eastAsia="zh-CN" w:bidi="hi-IN"/>
        </w:rPr>
      </w:pPr>
      <w:r w:rsidRPr="0014675B">
        <w:rPr>
          <w:rFonts w:ascii="Times New Roman" w:eastAsia="Arial" w:hAnsi="Times New Roman" w:cs="Times New Roman"/>
          <w:color w:val="auto"/>
          <w:sz w:val="22"/>
          <w:szCs w:val="22"/>
          <w:lang w:eastAsia="zh-CN" w:bidi="hi-IN"/>
        </w:rPr>
        <w:t>W przypadku nienależytego wykonania zamówienia lub nieusunięcia wad przedmiotu zamówienia, zabezpieczenie wraz z powstałymi odsetkami staje się własnością Zamawiającego i będzie wykorzystane do zgodnego z umową wykonania przedmiotu umowy i do pokrycia roszczeń z tytułu rękojmi za wady.</w:t>
      </w:r>
    </w:p>
    <w:p w14:paraId="5874C346" w14:textId="463D9DB9" w:rsidR="00CA6C41" w:rsidRPr="0014675B" w:rsidRDefault="00CA6C41" w:rsidP="00CA6C41">
      <w:pPr>
        <w:widowControl w:val="0"/>
        <w:numPr>
          <w:ilvl w:val="0"/>
          <w:numId w:val="26"/>
        </w:numPr>
        <w:tabs>
          <w:tab w:val="left" w:pos="284"/>
        </w:tabs>
        <w:suppressAutoHyphens/>
        <w:spacing w:line="240" w:lineRule="exact"/>
        <w:ind w:left="284" w:hanging="284"/>
        <w:jc w:val="both"/>
        <w:rPr>
          <w:rFonts w:ascii="Times New Roman" w:eastAsia="Arial" w:hAnsi="Times New Roman" w:cs="Times New Roman"/>
          <w:color w:val="auto"/>
          <w:sz w:val="22"/>
          <w:szCs w:val="22"/>
          <w:lang w:eastAsia="zh-CN" w:bidi="hi-IN"/>
        </w:rPr>
      </w:pPr>
      <w:r w:rsidRPr="0014675B">
        <w:rPr>
          <w:rFonts w:ascii="Times New Roman" w:eastAsia="Arial" w:hAnsi="Times New Roman" w:cs="Times New Roman"/>
          <w:color w:val="auto"/>
          <w:sz w:val="22"/>
          <w:szCs w:val="22"/>
          <w:lang w:eastAsia="zh-CN" w:bidi="hi-IN"/>
        </w:rPr>
        <w:t>W przypadku należytego wykonania przedmiotu umowy – 75% zabezpieczenia zostanie zwrócone lub zwolnione w ciągu 30 dni po odbiorze końcowym całego przedmiotu umowy potwierdzającym jego należyte wykonanie. Pozostała część, tj. 25% zostanie zwrócona lub zwolniona w ciągu 15 dni po upływie rękojmi i gwarancji za wady, na podstawie protokołu z ostatecznego przeglądu bez usterek i wad. W przypadku wystąpienia usterek lub wad podstawą do zwrotu lub zwolnienia zabezpieczenia będzie protokół ich usunięcia.</w:t>
      </w:r>
    </w:p>
    <w:p w14:paraId="127436BD" w14:textId="4D703D35" w:rsidR="00CA6C41" w:rsidRPr="0014675B" w:rsidRDefault="00CA6C41" w:rsidP="00CA6C41">
      <w:pPr>
        <w:widowControl w:val="0"/>
        <w:numPr>
          <w:ilvl w:val="0"/>
          <w:numId w:val="26"/>
        </w:numPr>
        <w:tabs>
          <w:tab w:val="left" w:pos="284"/>
        </w:tabs>
        <w:suppressAutoHyphens/>
        <w:spacing w:line="240" w:lineRule="exact"/>
        <w:ind w:left="284" w:hanging="284"/>
        <w:jc w:val="both"/>
        <w:rPr>
          <w:rFonts w:ascii="Times New Roman" w:eastAsia="Arial" w:hAnsi="Times New Roman" w:cs="Times New Roman"/>
          <w:color w:val="auto"/>
          <w:sz w:val="22"/>
          <w:szCs w:val="22"/>
          <w:lang w:eastAsia="zh-CN" w:bidi="hi-IN"/>
        </w:rPr>
      </w:pPr>
      <w:r w:rsidRPr="0014675B">
        <w:rPr>
          <w:rFonts w:ascii="Times New Roman" w:eastAsia="Arial" w:hAnsi="Times New Roman" w:cs="Times New Roman"/>
          <w:color w:val="auto"/>
          <w:sz w:val="22"/>
          <w:szCs w:val="22"/>
          <w:lang w:eastAsia="zh-CN" w:bidi="hi-IN"/>
        </w:rPr>
        <w:t>W sytuacji, gdy wskutek okoliczności, o których mowa w § 10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F64B021" w14:textId="0BE0FFA3" w:rsidR="00CA6C41" w:rsidRPr="0014675B" w:rsidRDefault="00CA6C41" w:rsidP="00CA6C41">
      <w:pPr>
        <w:widowControl w:val="0"/>
        <w:numPr>
          <w:ilvl w:val="0"/>
          <w:numId w:val="26"/>
        </w:numPr>
        <w:tabs>
          <w:tab w:val="left" w:pos="284"/>
        </w:tabs>
        <w:suppressAutoHyphens/>
        <w:spacing w:line="240" w:lineRule="exact"/>
        <w:ind w:left="284" w:hanging="284"/>
        <w:jc w:val="both"/>
        <w:rPr>
          <w:rFonts w:ascii="Times New Roman" w:eastAsia="Arial" w:hAnsi="Times New Roman" w:cs="Times New Roman"/>
          <w:color w:val="auto"/>
          <w:sz w:val="22"/>
          <w:szCs w:val="22"/>
          <w:lang w:eastAsia="zh-CN" w:bidi="hi-IN"/>
        </w:rPr>
      </w:pPr>
      <w:r w:rsidRPr="0014675B">
        <w:rPr>
          <w:rFonts w:ascii="Times New Roman" w:eastAsia="Arial" w:hAnsi="Times New Roman" w:cs="Times New Roman"/>
          <w:color w:val="auto"/>
          <w:sz w:val="22"/>
          <w:szCs w:val="22"/>
          <w:lang w:eastAsia="zh-CN" w:bidi="hi-IN"/>
        </w:rPr>
        <w:t>W trakcie realizacji umowy Wykonawca może dokonać zmiany formy zabezpieczenia na jedną lub kilka form, o których mowa w punkcie XVI. SIWZ. Zmiana formy zabezpieczenia musi być dokonana z zachowaniem ciągłości zabezpieczenia i bez zmiany jego wysokości.</w:t>
      </w:r>
    </w:p>
    <w:p w14:paraId="24C58FB2" w14:textId="77777777" w:rsidR="00CA6C41" w:rsidRPr="0014675B" w:rsidRDefault="00CA6C41" w:rsidP="00CA6C41">
      <w:pPr>
        <w:widowControl w:val="0"/>
        <w:suppressAutoHyphens/>
        <w:spacing w:line="363" w:lineRule="exact"/>
        <w:rPr>
          <w:rFonts w:ascii="Times New Roman" w:eastAsia="Arial" w:hAnsi="Times New Roman" w:cs="Times New Roman"/>
          <w:color w:val="auto"/>
          <w:kern w:val="2"/>
          <w:sz w:val="22"/>
          <w:szCs w:val="22"/>
          <w:lang w:eastAsia="zh-CN" w:bidi="hi-IN"/>
        </w:rPr>
      </w:pPr>
    </w:p>
    <w:p w14:paraId="64189CE6" w14:textId="77777777" w:rsidR="00CA6C41" w:rsidRPr="0014675B" w:rsidRDefault="00CA6C41" w:rsidP="000F281E">
      <w:pPr>
        <w:pStyle w:val="Tekstpodstawowy1"/>
        <w:shd w:val="clear" w:color="auto" w:fill="auto"/>
        <w:spacing w:before="0" w:line="276" w:lineRule="auto"/>
        <w:ind w:left="400" w:right="40" w:firstLine="0"/>
        <w:jc w:val="both"/>
        <w:rPr>
          <w:color w:val="auto"/>
        </w:rPr>
      </w:pPr>
    </w:p>
    <w:p w14:paraId="40BF4FDA" w14:textId="6C110DA6" w:rsidR="009C231A" w:rsidRPr="0014675B" w:rsidRDefault="009C231A" w:rsidP="009C231A">
      <w:pPr>
        <w:jc w:val="center"/>
        <w:rPr>
          <w:rFonts w:ascii="Times New Roman" w:hAnsi="Times New Roman" w:cs="Times New Roman"/>
          <w:b/>
          <w:color w:val="auto"/>
          <w:kern w:val="3"/>
          <w:sz w:val="22"/>
          <w:szCs w:val="22"/>
          <w:lang w:eastAsia="zh-CN" w:bidi="hi-IN"/>
        </w:rPr>
      </w:pPr>
      <w:r w:rsidRPr="0014675B">
        <w:rPr>
          <w:rFonts w:ascii="Times New Roman" w:hAnsi="Times New Roman" w:cs="Times New Roman"/>
          <w:b/>
          <w:color w:val="auto"/>
          <w:kern w:val="3"/>
          <w:sz w:val="22"/>
          <w:szCs w:val="22"/>
          <w:lang w:eastAsia="zh-CN" w:bidi="hi-IN"/>
        </w:rPr>
        <w:t>§ 1</w:t>
      </w:r>
      <w:r w:rsidR="0073283E" w:rsidRPr="0014675B">
        <w:rPr>
          <w:rFonts w:ascii="Times New Roman" w:hAnsi="Times New Roman" w:cs="Times New Roman"/>
          <w:b/>
          <w:color w:val="auto"/>
          <w:kern w:val="3"/>
          <w:sz w:val="22"/>
          <w:szCs w:val="22"/>
          <w:lang w:eastAsia="zh-CN" w:bidi="hi-IN"/>
        </w:rPr>
        <w:t>6</w:t>
      </w:r>
    </w:p>
    <w:p w14:paraId="06674347" w14:textId="79B963E8" w:rsidR="009C231A" w:rsidRPr="0014675B" w:rsidRDefault="009C231A" w:rsidP="009C231A">
      <w:pPr>
        <w:jc w:val="center"/>
        <w:rPr>
          <w:rFonts w:ascii="Times New Roman" w:eastAsia="Times New Roman" w:hAnsi="Times New Roman" w:cs="Times New Roman"/>
          <w:b/>
          <w:color w:val="auto"/>
          <w:kern w:val="3"/>
          <w:sz w:val="22"/>
          <w:szCs w:val="22"/>
          <w:lang w:eastAsia="zh-CN" w:bidi="hi-IN"/>
        </w:rPr>
      </w:pPr>
      <w:r w:rsidRPr="0014675B">
        <w:rPr>
          <w:rFonts w:ascii="Times New Roman" w:hAnsi="Times New Roman" w:cs="Times New Roman"/>
          <w:b/>
          <w:color w:val="auto"/>
          <w:kern w:val="3"/>
          <w:sz w:val="22"/>
          <w:szCs w:val="22"/>
          <w:lang w:eastAsia="zh-CN" w:bidi="hi-IN"/>
        </w:rPr>
        <w:t>Ochrona danych</w:t>
      </w:r>
    </w:p>
    <w:p w14:paraId="428CAF8B"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 xml:space="preserve"> Wykonawca może przetwarzać dane osobowe powierzone przez Zamawiającego wyłącznie w zakresie określonym w § 1 niniejszej Umowy.</w:t>
      </w:r>
    </w:p>
    <w:p w14:paraId="2A373C8B"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nie ma prawa dalszego przekazywania danych osobowych i udostępniania ich osobom trzecim.</w:t>
      </w:r>
    </w:p>
    <w:p w14:paraId="241A5A31"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 xml:space="preserve">Wykonawca zobowiązuje się przed przystąpieniem do przetwarzania przekazanych danych osobowych wdrożyć i utrzymać przez czas przetwarzania wszelkie środki i zabezpieczenia związane z przetwarzaniem danych osobowych zgodnie przepisami RODO (Rozporządzenie Parlamentu Europejskiego i Rady (UE) 2016/679 z dnia 27 kwietnia 2016 r. w sprawie ochrony osób fizycznych w związku z przetwarzaniem danych osobowych i w sprawie swobodnego przepływu takich danych oraz uchylenia dyrektywy 95/46/WE) i Ustawy z 10 maja 2018 roku o ochronie danych osobowych (Dz. U. z 2018 r., poz. 1000) oraz spełnić wymagania określone w przepisach Rozporządzenia Ministra Spraw Wewnętrznych i Administracji z dnia 29 kwietnia 2004 </w:t>
      </w:r>
      <w:r w:rsidRPr="0014675B">
        <w:rPr>
          <w:rFonts w:ascii="Times New Roman" w:hAnsi="Times New Roman" w:cs="Times New Roman"/>
          <w:bCs/>
          <w:color w:val="auto"/>
          <w:sz w:val="22"/>
          <w:szCs w:val="22"/>
        </w:rPr>
        <w:lastRenderedPageBreak/>
        <w:t>r. w sprawie dokumentacji przetwarzania danych osobowych oraz warunków technicznych i organizacyjnych, jakim powinny</w:t>
      </w:r>
      <w:bookmarkStart w:id="17" w:name="page11"/>
      <w:bookmarkEnd w:id="17"/>
      <w:r w:rsidRPr="0014675B">
        <w:rPr>
          <w:rFonts w:ascii="Times New Roman" w:hAnsi="Times New Roman" w:cs="Times New Roman"/>
          <w:bCs/>
          <w:color w:val="auto"/>
          <w:sz w:val="22"/>
          <w:szCs w:val="22"/>
        </w:rPr>
        <w:t xml:space="preserve"> odpowiadać urządzenia i systemy informatyczne służące do przetwarzania danych osobowych (Dz.U. z 2004 r. Nr 100, poz. 1024).</w:t>
      </w:r>
    </w:p>
    <w:p w14:paraId="2202DE66"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Do przetwarzania danych osobowych powierzonych Wykonawcy mogą być dopuszczone jedynie osoby posiadające imienne upoważnienie do przetwarzania danych osobowych wystawione przez Wykonawcę.</w:t>
      </w:r>
    </w:p>
    <w:p w14:paraId="631AA54D"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zobowiązany jest do prowadzenia ewidencji osób upoważnionych do przetwarzania danych osobowych w związku z wykonaniem Umowy.</w:t>
      </w:r>
    </w:p>
    <w:p w14:paraId="1044684C"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i osoby wskazane w ustępie poprzedzającym zobowiązane są do zachowania w poufności wszystkich danych powierzonych przez Powierzającego w trakcie obowiązywania niniejszej Umowy oraz do zachowania ich w tajemnicy przez osoby upoważnione zarówno w czasie trwania zatrudnienia jak i po jego ustaniu.</w:t>
      </w:r>
    </w:p>
    <w:p w14:paraId="2B61DF9C"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zobowiązuje się informować Zamawiającego o wszelkich przypadkach naruszenia tajemnicy danych osobowych oraz ich niewłaściwym i niezgodnym z prawem użyciu.</w:t>
      </w:r>
    </w:p>
    <w:p w14:paraId="64CC3FC2"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oświadcza, że posiada stosowną dokumentację wymaganą przy przetwarzaniu danych osobowych przez przepisy prawa powołane w ust. 4 niniejszego paragrafu.</w:t>
      </w:r>
    </w:p>
    <w:p w14:paraId="0AB6D863" w14:textId="77777777" w:rsidR="009C231A" w:rsidRPr="0014675B" w:rsidRDefault="009C231A" w:rsidP="009C231A">
      <w:pPr>
        <w:pStyle w:val="Akapitzlist"/>
        <w:numPr>
          <w:ilvl w:val="0"/>
          <w:numId w:val="23"/>
        </w:numPr>
        <w:spacing w:after="120" w:line="276" w:lineRule="auto"/>
        <w:ind w:left="426" w:hanging="426"/>
        <w:contextualSpacing w:val="0"/>
        <w:jc w:val="both"/>
        <w:rPr>
          <w:rFonts w:ascii="Times New Roman" w:hAnsi="Times New Roman" w:cs="Times New Roman"/>
          <w:bCs/>
          <w:color w:val="auto"/>
          <w:sz w:val="22"/>
          <w:szCs w:val="22"/>
        </w:rPr>
      </w:pPr>
      <w:r w:rsidRPr="0014675B">
        <w:rPr>
          <w:rFonts w:ascii="Times New Roman" w:hAnsi="Times New Roman" w:cs="Times New Roman"/>
          <w:bCs/>
          <w:color w:val="auto"/>
          <w:sz w:val="22"/>
          <w:szCs w:val="22"/>
        </w:rPr>
        <w:t>Wykonawca odpowiada za wszelkie szkody powstałe z winy Wykonawcy wobec Zamawiającego lub osób trzecich w wyniku niezgodnego z Umową lub przepisami prawa przetwarzania powierzonych danych.</w:t>
      </w:r>
    </w:p>
    <w:p w14:paraId="68BD49A6" w14:textId="2397F874" w:rsidR="009C231A" w:rsidRPr="0014675B" w:rsidRDefault="009C231A" w:rsidP="009C231A">
      <w:pPr>
        <w:pStyle w:val="Tekstpodstawowy1"/>
        <w:shd w:val="clear" w:color="auto" w:fill="auto"/>
        <w:spacing w:before="0" w:line="276" w:lineRule="auto"/>
        <w:ind w:left="400" w:right="40" w:firstLine="0"/>
        <w:jc w:val="both"/>
        <w:rPr>
          <w:color w:val="auto"/>
        </w:rPr>
      </w:pPr>
      <w:r w:rsidRPr="0014675B">
        <w:rPr>
          <w:bCs/>
          <w:color w:val="auto"/>
        </w:rPr>
        <w:t>W przypadku rozwiązania niniejszej Umowy Wykonawca zobowiązuje się do przekazania Zamawiającemu pełnej dokumentacji zgromadzonej w związku z wykonywaniem niniejszej Umowy oraz usunięcia bazy zawierającej powierzone dane w sposób uniemożliwiający jej późniejsze odtworzenie</w:t>
      </w:r>
    </w:p>
    <w:p w14:paraId="23A3274D" w14:textId="3A47202A" w:rsidR="003553E2" w:rsidRPr="0014675B" w:rsidRDefault="005C041A" w:rsidP="000F281E">
      <w:pPr>
        <w:pStyle w:val="Bodytext60"/>
        <w:shd w:val="clear" w:color="auto" w:fill="auto"/>
        <w:spacing w:before="0" w:line="276" w:lineRule="auto"/>
        <w:ind w:right="180"/>
        <w:jc w:val="center"/>
        <w:rPr>
          <w:color w:val="auto"/>
        </w:rPr>
      </w:pPr>
      <w:r w:rsidRPr="0014675B">
        <w:rPr>
          <w:color w:val="auto"/>
        </w:rPr>
        <w:t>§ 1</w:t>
      </w:r>
      <w:r w:rsidR="0073283E" w:rsidRPr="0014675B">
        <w:rPr>
          <w:color w:val="auto"/>
        </w:rPr>
        <w:t>7</w:t>
      </w:r>
    </w:p>
    <w:p w14:paraId="45278200" w14:textId="77777777" w:rsidR="003553E2" w:rsidRPr="0014675B" w:rsidRDefault="005C041A" w:rsidP="000F281E">
      <w:pPr>
        <w:pStyle w:val="Heading420"/>
        <w:keepNext/>
        <w:keepLines/>
        <w:shd w:val="clear" w:color="auto" w:fill="auto"/>
        <w:spacing w:line="276" w:lineRule="auto"/>
        <w:ind w:left="3560"/>
        <w:rPr>
          <w:color w:val="auto"/>
        </w:rPr>
      </w:pPr>
      <w:bookmarkStart w:id="18" w:name="bookmark19"/>
      <w:r w:rsidRPr="0014675B">
        <w:rPr>
          <w:color w:val="auto"/>
        </w:rPr>
        <w:t>Postanowienia końcowe</w:t>
      </w:r>
      <w:bookmarkEnd w:id="18"/>
    </w:p>
    <w:p w14:paraId="17B3095A" w14:textId="77777777" w:rsidR="003553E2" w:rsidRPr="0014675B" w:rsidRDefault="005C041A" w:rsidP="00F00EC6">
      <w:pPr>
        <w:pStyle w:val="Tekstpodstawowy1"/>
        <w:numPr>
          <w:ilvl w:val="3"/>
          <w:numId w:val="3"/>
        </w:numPr>
        <w:shd w:val="clear" w:color="auto" w:fill="auto"/>
        <w:spacing w:before="0" w:line="276" w:lineRule="auto"/>
        <w:ind w:left="567" w:right="40" w:hanging="567"/>
        <w:jc w:val="both"/>
        <w:rPr>
          <w:color w:val="auto"/>
        </w:rPr>
      </w:pPr>
      <w:r w:rsidRPr="0014675B">
        <w:rPr>
          <w:color w:val="auto"/>
        </w:rPr>
        <w:t>W sprawach nie uregulowanych niniejszą umową będą miały zastosowanie przepisy prawa polskiego, a zwłaszcza ustaw: Prawo budowlane, Prawo zamówień publicznych, Kodeks cywilny.</w:t>
      </w:r>
    </w:p>
    <w:p w14:paraId="4A7A82E2" w14:textId="77777777" w:rsidR="003553E2" w:rsidRPr="0014675B" w:rsidRDefault="005C041A" w:rsidP="00F00EC6">
      <w:pPr>
        <w:pStyle w:val="Tekstpodstawowy1"/>
        <w:numPr>
          <w:ilvl w:val="3"/>
          <w:numId w:val="3"/>
        </w:numPr>
        <w:shd w:val="clear" w:color="auto" w:fill="auto"/>
        <w:spacing w:before="0" w:line="276" w:lineRule="auto"/>
        <w:ind w:left="567" w:right="40" w:hanging="567"/>
        <w:jc w:val="both"/>
        <w:rPr>
          <w:color w:val="auto"/>
        </w:rPr>
      </w:pPr>
      <w:r w:rsidRPr="0014675B">
        <w:rPr>
          <w:color w:val="auto"/>
        </w:rPr>
        <w:t>Na gruncie niniejszej umowy strony przyjmują, że dzień roboczy, to dzień od poniedziałku do piątku z wyjątkiem dni ustawowo wolnych od pracy.</w:t>
      </w:r>
    </w:p>
    <w:p w14:paraId="58FBF2FD" w14:textId="546DEDC7" w:rsidR="003553E2" w:rsidRPr="0014675B" w:rsidRDefault="00113EFF" w:rsidP="00F00EC6">
      <w:pPr>
        <w:pStyle w:val="Tekstpodstawowy1"/>
        <w:numPr>
          <w:ilvl w:val="3"/>
          <w:numId w:val="3"/>
        </w:numPr>
        <w:shd w:val="clear" w:color="auto" w:fill="auto"/>
        <w:spacing w:before="0" w:line="276" w:lineRule="auto"/>
        <w:ind w:left="567" w:right="40" w:hanging="567"/>
        <w:jc w:val="both"/>
        <w:rPr>
          <w:color w:val="auto"/>
        </w:rPr>
      </w:pPr>
      <w:r w:rsidRPr="0014675B">
        <w:rPr>
          <w:color w:val="auto"/>
        </w:rPr>
        <w:t>Wykonawca</w:t>
      </w:r>
      <w:r w:rsidR="005C041A" w:rsidRPr="0014675B">
        <w:rPr>
          <w:color w:val="auto"/>
        </w:rPr>
        <w:t xml:space="preserve"> nie będzie przekazywał żadnych informacji do mediów (np. prasa, radio, telewizja, media elektroniczne) dotyczących realizacji umowy bez wcześniejszej pisemnej zgody i akceptacji treści informacji przez Zamawiającego</w:t>
      </w:r>
      <w:r w:rsidR="006E607A" w:rsidRPr="0014675B">
        <w:rPr>
          <w:color w:val="auto"/>
        </w:rPr>
        <w:t xml:space="preserve"> i Inżyniera kontraktu</w:t>
      </w:r>
      <w:r w:rsidR="005C041A" w:rsidRPr="0014675B">
        <w:rPr>
          <w:color w:val="auto"/>
        </w:rPr>
        <w:t>.</w:t>
      </w:r>
    </w:p>
    <w:p w14:paraId="54A5BA69" w14:textId="2AE812BE" w:rsidR="003553E2" w:rsidRPr="0014675B" w:rsidRDefault="00113EFF" w:rsidP="00F00EC6">
      <w:pPr>
        <w:pStyle w:val="Tekstpodstawowy1"/>
        <w:numPr>
          <w:ilvl w:val="3"/>
          <w:numId w:val="3"/>
        </w:numPr>
        <w:shd w:val="clear" w:color="auto" w:fill="auto"/>
        <w:spacing w:before="0" w:line="276" w:lineRule="auto"/>
        <w:ind w:left="567" w:right="40" w:hanging="567"/>
        <w:jc w:val="both"/>
        <w:rPr>
          <w:color w:val="auto"/>
        </w:rPr>
      </w:pPr>
      <w:r w:rsidRPr="0014675B">
        <w:rPr>
          <w:color w:val="auto"/>
        </w:rPr>
        <w:t>Wykonawca</w:t>
      </w:r>
      <w:r w:rsidR="005C041A" w:rsidRPr="0014675B">
        <w:rPr>
          <w:color w:val="auto"/>
        </w:rPr>
        <w:t xml:space="preserve"> nie będzie umieszczał na ogrodzeniu budowy żadnych reklam bez wcześniejszej pisemnej zgody Zamawiającego, jak również nie będzie wykorzystywał terenu budowy do innych, niż określone w umowie celów.</w:t>
      </w:r>
    </w:p>
    <w:p w14:paraId="74ED3A90" w14:textId="77777777" w:rsidR="003553E2" w:rsidRPr="0014675B" w:rsidRDefault="005C041A" w:rsidP="00F00EC6">
      <w:pPr>
        <w:pStyle w:val="Tekstpodstawowy1"/>
        <w:numPr>
          <w:ilvl w:val="3"/>
          <w:numId w:val="3"/>
        </w:numPr>
        <w:shd w:val="clear" w:color="auto" w:fill="auto"/>
        <w:spacing w:before="0" w:line="276" w:lineRule="auto"/>
        <w:ind w:left="567" w:right="40" w:hanging="567"/>
        <w:jc w:val="both"/>
        <w:rPr>
          <w:color w:val="auto"/>
        </w:rPr>
      </w:pPr>
      <w:r w:rsidRPr="0014675B">
        <w:rPr>
          <w:color w:val="auto"/>
        </w:rPr>
        <w:t>Spory mogące wyniknąć w związku z umową, Strony poddają rozstrzygnięciu sądów polskich, właściwych miejscowo dla siedziby Zamawiającego.</w:t>
      </w:r>
    </w:p>
    <w:p w14:paraId="4BECA025" w14:textId="77777777" w:rsidR="003553E2" w:rsidRPr="0014675B" w:rsidRDefault="005C041A" w:rsidP="00F00EC6">
      <w:pPr>
        <w:pStyle w:val="Tekstpodstawowy1"/>
        <w:numPr>
          <w:ilvl w:val="3"/>
          <w:numId w:val="3"/>
        </w:numPr>
        <w:shd w:val="clear" w:color="auto" w:fill="auto"/>
        <w:spacing w:before="0" w:line="276" w:lineRule="auto"/>
        <w:ind w:left="567" w:right="40" w:hanging="567"/>
        <w:jc w:val="both"/>
        <w:rPr>
          <w:color w:val="auto"/>
        </w:rPr>
      </w:pPr>
      <w:r w:rsidRPr="0014675B">
        <w:rPr>
          <w:color w:val="auto"/>
        </w:rPr>
        <w:t>Umowę sporządzono w dwóch jednobrzmiących egzemplarzach, w tym jeden egzemplarz</w:t>
      </w:r>
    </w:p>
    <w:p w14:paraId="5CB3558C" w14:textId="73BF3783" w:rsidR="00E07EFB" w:rsidRPr="0014675B" w:rsidRDefault="00F00EC6" w:rsidP="00F00EC6">
      <w:pPr>
        <w:pStyle w:val="Tekstpodstawowy1"/>
        <w:shd w:val="clear" w:color="auto" w:fill="auto"/>
        <w:tabs>
          <w:tab w:val="left" w:pos="1886"/>
          <w:tab w:val="left" w:pos="4168"/>
          <w:tab w:val="left" w:pos="6242"/>
          <w:tab w:val="left" w:pos="7318"/>
        </w:tabs>
        <w:spacing w:before="0" w:line="276" w:lineRule="auto"/>
        <w:ind w:left="567" w:hanging="567"/>
        <w:rPr>
          <w:color w:val="auto"/>
        </w:rPr>
      </w:pPr>
      <w:r w:rsidRPr="0014675B">
        <w:rPr>
          <w:color w:val="auto"/>
        </w:rPr>
        <w:tab/>
      </w:r>
      <w:r w:rsidR="006E607A" w:rsidRPr="0014675B">
        <w:rPr>
          <w:color w:val="auto"/>
        </w:rPr>
        <w:t>D</w:t>
      </w:r>
      <w:r w:rsidR="005C041A" w:rsidRPr="0014675B">
        <w:rPr>
          <w:color w:val="auto"/>
        </w:rPr>
        <w:t>la</w:t>
      </w:r>
      <w:r w:rsidR="006E607A" w:rsidRPr="0014675B">
        <w:rPr>
          <w:color w:val="auto"/>
        </w:rPr>
        <w:t xml:space="preserve"> </w:t>
      </w:r>
      <w:r w:rsidR="005C041A" w:rsidRPr="0014675B">
        <w:rPr>
          <w:color w:val="auto"/>
        </w:rPr>
        <w:t>Zamawiającego</w:t>
      </w:r>
      <w:r w:rsidR="006E607A" w:rsidRPr="0014675B">
        <w:rPr>
          <w:color w:val="auto"/>
        </w:rPr>
        <w:t xml:space="preserve"> </w:t>
      </w:r>
      <w:r w:rsidR="005C041A" w:rsidRPr="0014675B">
        <w:rPr>
          <w:color w:val="auto"/>
        </w:rPr>
        <w:t xml:space="preserve">i </w:t>
      </w:r>
      <w:r w:rsidR="006E607A" w:rsidRPr="0014675B">
        <w:rPr>
          <w:color w:val="auto"/>
        </w:rPr>
        <w:t xml:space="preserve"> </w:t>
      </w:r>
      <w:r w:rsidR="005C041A" w:rsidRPr="0014675B">
        <w:rPr>
          <w:color w:val="auto"/>
        </w:rPr>
        <w:t>jeden</w:t>
      </w:r>
      <w:r w:rsidR="006E607A" w:rsidRPr="0014675B">
        <w:rPr>
          <w:color w:val="auto"/>
        </w:rPr>
        <w:t xml:space="preserve"> </w:t>
      </w:r>
      <w:r w:rsidR="005C041A" w:rsidRPr="0014675B">
        <w:rPr>
          <w:color w:val="auto"/>
        </w:rPr>
        <w:t>dla</w:t>
      </w:r>
      <w:r w:rsidR="006E607A" w:rsidRPr="0014675B">
        <w:rPr>
          <w:color w:val="auto"/>
        </w:rPr>
        <w:t xml:space="preserve"> </w:t>
      </w:r>
      <w:r w:rsidR="00113EFF" w:rsidRPr="0014675B">
        <w:rPr>
          <w:color w:val="auto"/>
        </w:rPr>
        <w:t>Wykonawcy</w:t>
      </w:r>
      <w:r w:rsidR="006E607A" w:rsidRPr="0014675B">
        <w:rPr>
          <w:color w:val="auto"/>
        </w:rPr>
        <w:t>.</w:t>
      </w:r>
    </w:p>
    <w:p w14:paraId="75396C54" w14:textId="77777777" w:rsidR="00184FB0" w:rsidRPr="0014675B" w:rsidRDefault="00184FB0" w:rsidP="00184FB0">
      <w:pPr>
        <w:pStyle w:val="Tekstpodstawowy1"/>
        <w:shd w:val="clear" w:color="auto" w:fill="auto"/>
        <w:tabs>
          <w:tab w:val="left" w:pos="1886"/>
          <w:tab w:val="left" w:pos="4168"/>
          <w:tab w:val="left" w:pos="6242"/>
          <w:tab w:val="left" w:pos="7318"/>
        </w:tabs>
        <w:spacing w:before="0" w:line="276" w:lineRule="auto"/>
        <w:ind w:firstLine="0"/>
        <w:rPr>
          <w:color w:val="auto"/>
        </w:rPr>
      </w:pPr>
    </w:p>
    <w:p w14:paraId="66E5CEB9" w14:textId="3537102A" w:rsidR="003553E2" w:rsidRPr="0014675B" w:rsidRDefault="005C041A" w:rsidP="00184FB0">
      <w:pPr>
        <w:pStyle w:val="Bezodstpw"/>
        <w:rPr>
          <w:rFonts w:ascii="Times New Roman" w:hAnsi="Times New Roman" w:cs="Times New Roman"/>
          <w:color w:val="auto"/>
          <w:sz w:val="22"/>
          <w:szCs w:val="22"/>
        </w:rPr>
      </w:pPr>
      <w:bookmarkStart w:id="19" w:name="bookmark20"/>
      <w:r w:rsidRPr="0014675B">
        <w:rPr>
          <w:rFonts w:ascii="Times New Roman" w:hAnsi="Times New Roman" w:cs="Times New Roman"/>
          <w:color w:val="auto"/>
          <w:sz w:val="22"/>
          <w:szCs w:val="22"/>
        </w:rPr>
        <w:t>ZAMAWIAJĄCY:</w:t>
      </w:r>
      <w:r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84FB0" w:rsidRPr="0014675B">
        <w:rPr>
          <w:rFonts w:ascii="Times New Roman" w:hAnsi="Times New Roman" w:cs="Times New Roman"/>
          <w:color w:val="auto"/>
          <w:sz w:val="22"/>
          <w:szCs w:val="22"/>
        </w:rPr>
        <w:tab/>
      </w:r>
      <w:r w:rsidR="00113EFF" w:rsidRPr="0014675B">
        <w:rPr>
          <w:rFonts w:ascii="Times New Roman" w:hAnsi="Times New Roman" w:cs="Times New Roman"/>
          <w:color w:val="auto"/>
          <w:sz w:val="22"/>
          <w:szCs w:val="22"/>
        </w:rPr>
        <w:t>WYKONAWCA</w:t>
      </w:r>
      <w:r w:rsidRPr="0014675B">
        <w:rPr>
          <w:rFonts w:ascii="Times New Roman" w:hAnsi="Times New Roman" w:cs="Times New Roman"/>
          <w:color w:val="auto"/>
          <w:sz w:val="22"/>
          <w:szCs w:val="22"/>
        </w:rPr>
        <w:t>:</w:t>
      </w:r>
      <w:bookmarkEnd w:id="19"/>
    </w:p>
    <w:p w14:paraId="273575C4" w14:textId="77777777" w:rsidR="00184FB0" w:rsidRPr="0014675B" w:rsidRDefault="00184FB0" w:rsidP="000F281E">
      <w:pPr>
        <w:pStyle w:val="Tekstpodstawowy1"/>
        <w:shd w:val="clear" w:color="auto" w:fill="auto"/>
        <w:spacing w:before="0" w:after="13" w:line="276" w:lineRule="auto"/>
        <w:ind w:left="20" w:firstLine="0"/>
        <w:rPr>
          <w:color w:val="auto"/>
        </w:rPr>
      </w:pPr>
    </w:p>
    <w:p w14:paraId="4549D6CD" w14:textId="77777777" w:rsidR="00184FB0" w:rsidRPr="0014675B" w:rsidRDefault="00184FB0" w:rsidP="000F281E">
      <w:pPr>
        <w:pStyle w:val="Tekstpodstawowy1"/>
        <w:shd w:val="clear" w:color="auto" w:fill="auto"/>
        <w:spacing w:before="0" w:after="13" w:line="276" w:lineRule="auto"/>
        <w:ind w:left="20" w:firstLine="0"/>
        <w:rPr>
          <w:color w:val="auto"/>
        </w:rPr>
      </w:pPr>
    </w:p>
    <w:p w14:paraId="08501F0E" w14:textId="77777777" w:rsidR="00184FB0" w:rsidRPr="0014675B" w:rsidRDefault="00184FB0" w:rsidP="000F281E">
      <w:pPr>
        <w:pStyle w:val="Tekstpodstawowy1"/>
        <w:shd w:val="clear" w:color="auto" w:fill="auto"/>
        <w:spacing w:before="0" w:after="13" w:line="276" w:lineRule="auto"/>
        <w:ind w:left="20" w:firstLine="0"/>
        <w:rPr>
          <w:color w:val="auto"/>
        </w:rPr>
      </w:pPr>
    </w:p>
    <w:p w14:paraId="19387A82" w14:textId="3CC262AB" w:rsidR="000F7170" w:rsidRPr="0014675B" w:rsidRDefault="000F7170" w:rsidP="000F281E">
      <w:pPr>
        <w:pStyle w:val="Tekstpodstawowy1"/>
        <w:shd w:val="clear" w:color="auto" w:fill="auto"/>
        <w:spacing w:before="0" w:after="13" w:line="276" w:lineRule="auto"/>
        <w:ind w:left="20" w:firstLine="0"/>
        <w:rPr>
          <w:color w:val="auto"/>
        </w:rPr>
      </w:pPr>
      <w:r w:rsidRPr="0014675B">
        <w:rPr>
          <w:color w:val="auto"/>
        </w:rPr>
        <w:t>Załączniki:</w:t>
      </w:r>
    </w:p>
    <w:p w14:paraId="42B743D2" w14:textId="4C2730D6" w:rsidR="000F7170" w:rsidRPr="0014675B" w:rsidRDefault="000F7170" w:rsidP="00113EFF">
      <w:pPr>
        <w:pStyle w:val="Tekstpodstawowy1"/>
        <w:shd w:val="clear" w:color="auto" w:fill="auto"/>
        <w:spacing w:before="0" w:line="276" w:lineRule="auto"/>
        <w:ind w:left="20" w:firstLine="0"/>
        <w:rPr>
          <w:color w:val="auto"/>
        </w:rPr>
      </w:pPr>
      <w:r w:rsidRPr="0014675B">
        <w:rPr>
          <w:color w:val="auto"/>
        </w:rPr>
        <w:t>Nr</w:t>
      </w:r>
      <w:r w:rsidR="0014675B">
        <w:rPr>
          <w:color w:val="auto"/>
        </w:rPr>
        <w:t xml:space="preserve"> </w:t>
      </w:r>
      <w:r w:rsidRPr="0014675B">
        <w:rPr>
          <w:color w:val="auto"/>
        </w:rPr>
        <w:t>1 Zakres czynności inspektora nadzoru</w:t>
      </w:r>
    </w:p>
    <w:p w14:paraId="31246D97" w14:textId="31E0EE64" w:rsidR="007757C6" w:rsidRPr="0014675B" w:rsidRDefault="007757C6" w:rsidP="00113EFF">
      <w:pPr>
        <w:pStyle w:val="Tekstpodstawowy1"/>
        <w:shd w:val="clear" w:color="auto" w:fill="auto"/>
        <w:spacing w:before="0" w:line="276" w:lineRule="auto"/>
        <w:ind w:left="20" w:firstLine="0"/>
        <w:rPr>
          <w:color w:val="auto"/>
        </w:rPr>
      </w:pPr>
      <w:r w:rsidRPr="0014675B">
        <w:rPr>
          <w:color w:val="auto"/>
        </w:rPr>
        <w:t>Nr</w:t>
      </w:r>
      <w:r w:rsidR="0014675B">
        <w:rPr>
          <w:color w:val="auto"/>
        </w:rPr>
        <w:t xml:space="preserve"> </w:t>
      </w:r>
      <w:r w:rsidRPr="0014675B">
        <w:rPr>
          <w:color w:val="auto"/>
        </w:rPr>
        <w:t>2 Oferta wraz z załącznikami</w:t>
      </w:r>
    </w:p>
    <w:p w14:paraId="74D59A32" w14:textId="22878BB4" w:rsidR="007757C6" w:rsidRPr="0014675B" w:rsidRDefault="007757C6" w:rsidP="00113EFF">
      <w:pPr>
        <w:pStyle w:val="Tekstpodstawowy1"/>
        <w:shd w:val="clear" w:color="auto" w:fill="auto"/>
        <w:spacing w:before="0" w:line="276" w:lineRule="auto"/>
        <w:ind w:left="20" w:firstLine="0"/>
        <w:rPr>
          <w:color w:val="auto"/>
        </w:rPr>
      </w:pPr>
      <w:r w:rsidRPr="0014675B">
        <w:rPr>
          <w:color w:val="auto"/>
        </w:rPr>
        <w:t xml:space="preserve">Nr 3 Opis przedmiotu zamówienia </w:t>
      </w:r>
      <w:r w:rsidR="00CA6C41" w:rsidRPr="0014675B">
        <w:rPr>
          <w:color w:val="auto"/>
        </w:rPr>
        <w:t>wraz ze</w:t>
      </w:r>
      <w:r w:rsidRPr="0014675B">
        <w:rPr>
          <w:color w:val="auto"/>
        </w:rPr>
        <w:t xml:space="preserve"> SIWZ</w:t>
      </w:r>
    </w:p>
    <w:p w14:paraId="1BC927BC" w14:textId="0CDA3301" w:rsidR="007757C6" w:rsidRPr="0014675B" w:rsidRDefault="007757C6" w:rsidP="00113EFF">
      <w:pPr>
        <w:pStyle w:val="Tekstpodstawowy1"/>
        <w:shd w:val="clear" w:color="auto" w:fill="auto"/>
        <w:spacing w:before="0" w:line="276" w:lineRule="auto"/>
        <w:ind w:left="20" w:firstLine="0"/>
        <w:rPr>
          <w:color w:val="auto"/>
        </w:rPr>
      </w:pPr>
      <w:r w:rsidRPr="0014675B">
        <w:rPr>
          <w:color w:val="auto"/>
        </w:rPr>
        <w:t>Nr 4 Aktualne uprawnienie do wykonywania funkcji Inspektora</w:t>
      </w:r>
    </w:p>
    <w:p w14:paraId="2D096E3B" w14:textId="280C6DAB" w:rsidR="007757C6" w:rsidRPr="0014675B" w:rsidRDefault="007757C6" w:rsidP="00113EFF">
      <w:pPr>
        <w:pStyle w:val="Tekstpodstawowy1"/>
        <w:shd w:val="clear" w:color="auto" w:fill="auto"/>
        <w:spacing w:before="0" w:line="276" w:lineRule="auto"/>
        <w:ind w:left="20" w:firstLine="0"/>
        <w:rPr>
          <w:color w:val="auto"/>
        </w:rPr>
      </w:pPr>
      <w:r w:rsidRPr="0014675B">
        <w:rPr>
          <w:color w:val="auto"/>
        </w:rPr>
        <w:t>Nr 5 Polisa OC</w:t>
      </w:r>
    </w:p>
    <w:p w14:paraId="0BB1A815" w14:textId="77777777" w:rsidR="000F7170" w:rsidRPr="0014675B" w:rsidRDefault="000F7170" w:rsidP="000F281E">
      <w:pPr>
        <w:pStyle w:val="Tekstpodstawowy1"/>
        <w:shd w:val="clear" w:color="auto" w:fill="auto"/>
        <w:spacing w:before="0" w:line="276" w:lineRule="auto"/>
        <w:ind w:left="20" w:firstLine="0"/>
        <w:rPr>
          <w:color w:val="auto"/>
        </w:rPr>
      </w:pPr>
      <w:r w:rsidRPr="0014675B">
        <w:rPr>
          <w:color w:val="auto"/>
        </w:rPr>
        <w:t xml:space="preserve">Zał.  Wzór oświadczenia  RODO </w:t>
      </w:r>
    </w:p>
    <w:p w14:paraId="3989EA79" w14:textId="77777777" w:rsidR="000F7170" w:rsidRPr="0014675B" w:rsidRDefault="000F7170" w:rsidP="000F281E">
      <w:pPr>
        <w:pStyle w:val="Tekstpodstawowy1"/>
        <w:shd w:val="clear" w:color="auto" w:fill="auto"/>
        <w:spacing w:before="0" w:line="276" w:lineRule="auto"/>
        <w:ind w:left="20" w:firstLine="0"/>
        <w:rPr>
          <w:color w:val="auto"/>
        </w:rPr>
      </w:pPr>
    </w:p>
    <w:p w14:paraId="20CDEE68" w14:textId="77777777" w:rsidR="000F7170" w:rsidRPr="0014675B" w:rsidRDefault="000F7170" w:rsidP="000F281E">
      <w:pPr>
        <w:pStyle w:val="Tekstprzypisudolnego"/>
        <w:spacing w:line="276" w:lineRule="auto"/>
        <w:jc w:val="center"/>
        <w:rPr>
          <w:rFonts w:ascii="Times New Roman" w:hAnsi="Times New Roman" w:cs="Times New Roman"/>
          <w:sz w:val="22"/>
          <w:szCs w:val="22"/>
          <w:u w:val="single"/>
        </w:rPr>
      </w:pPr>
      <w:r w:rsidRPr="0014675B">
        <w:rPr>
          <w:rFonts w:ascii="Times New Roman" w:hAnsi="Times New Roman" w:cs="Times New Roman"/>
          <w:sz w:val="22"/>
          <w:szCs w:val="22"/>
          <w:u w:val="single"/>
        </w:rPr>
        <w:t xml:space="preserve">Wzór oświadczenia wymaganego od wykonawcy w zakresie wypełnienia obowiązków informacyjnych przewidzianych w art. 13 lub art. 14 RODO </w:t>
      </w:r>
    </w:p>
    <w:p w14:paraId="173FE2A0" w14:textId="77777777" w:rsidR="000F7170" w:rsidRPr="0014675B" w:rsidRDefault="000F7170" w:rsidP="000F281E">
      <w:pPr>
        <w:pStyle w:val="Tekstprzypisudolnego"/>
        <w:spacing w:line="276" w:lineRule="auto"/>
        <w:jc w:val="center"/>
        <w:rPr>
          <w:rFonts w:ascii="Times New Roman" w:hAnsi="Times New Roman" w:cs="Times New Roman"/>
          <w:sz w:val="22"/>
          <w:szCs w:val="22"/>
          <w:u w:val="single"/>
        </w:rPr>
      </w:pPr>
    </w:p>
    <w:p w14:paraId="08E5DB9C" w14:textId="77777777" w:rsidR="000F7170" w:rsidRPr="0014675B" w:rsidRDefault="000F7170" w:rsidP="000F281E">
      <w:pPr>
        <w:pStyle w:val="Tekstprzypisudolnego"/>
        <w:spacing w:line="276" w:lineRule="auto"/>
        <w:jc w:val="center"/>
        <w:rPr>
          <w:rFonts w:ascii="Times New Roman" w:hAnsi="Times New Roman" w:cs="Times New Roman"/>
          <w:sz w:val="22"/>
          <w:szCs w:val="22"/>
          <w:u w:val="single"/>
        </w:rPr>
      </w:pPr>
    </w:p>
    <w:p w14:paraId="7526AE16" w14:textId="77777777" w:rsidR="000F7170" w:rsidRPr="0014675B" w:rsidRDefault="000F7170" w:rsidP="000F281E">
      <w:pPr>
        <w:pStyle w:val="Tekstprzypisudolnego"/>
        <w:spacing w:line="276" w:lineRule="auto"/>
        <w:jc w:val="center"/>
        <w:rPr>
          <w:rFonts w:ascii="Times New Roman" w:hAnsi="Times New Roman" w:cs="Times New Roman"/>
          <w:sz w:val="22"/>
          <w:szCs w:val="22"/>
        </w:rPr>
      </w:pPr>
      <w:r w:rsidRPr="0014675B">
        <w:rPr>
          <w:rFonts w:ascii="Times New Roman" w:hAnsi="Times New Roman" w:cs="Times New Roman"/>
          <w:sz w:val="22"/>
          <w:szCs w:val="22"/>
          <w:u w:val="single"/>
        </w:rPr>
        <w:t xml:space="preserve"> </w:t>
      </w:r>
    </w:p>
    <w:p w14:paraId="67F16798" w14:textId="77777777" w:rsidR="003553E2" w:rsidRPr="0014675B" w:rsidRDefault="000F7170" w:rsidP="000F281E">
      <w:pPr>
        <w:pStyle w:val="NormalnyWeb"/>
        <w:spacing w:line="276" w:lineRule="auto"/>
        <w:ind w:firstLine="567"/>
        <w:jc w:val="both"/>
        <w:rPr>
          <w:sz w:val="22"/>
          <w:szCs w:val="22"/>
        </w:rPr>
        <w:sectPr w:rsidR="003553E2" w:rsidRPr="0014675B" w:rsidSect="006E607A">
          <w:headerReference w:type="default" r:id="rId8"/>
          <w:type w:val="continuous"/>
          <w:pgSz w:w="11905" w:h="16837"/>
          <w:pgMar w:top="1417" w:right="1417" w:bottom="1417" w:left="1417" w:header="0" w:footer="3" w:gutter="0"/>
          <w:cols w:space="720"/>
          <w:noEndnote/>
          <w:docGrid w:linePitch="360"/>
        </w:sectPr>
      </w:pPr>
      <w:r w:rsidRPr="0014675B">
        <w:rPr>
          <w:sz w:val="22"/>
          <w:szCs w:val="22"/>
        </w:rPr>
        <w:t>Oświadczam, że wypełniłem obowiązki informacyjne przewidziane w art. 13 lub art. 14 RODO</w:t>
      </w:r>
      <w:r w:rsidRPr="0014675B">
        <w:rPr>
          <w:sz w:val="22"/>
          <w:szCs w:val="22"/>
          <w:vertAlign w:val="superscript"/>
        </w:rPr>
        <w:t>1)</w:t>
      </w:r>
      <w:r w:rsidRPr="0014675B">
        <w:rPr>
          <w:sz w:val="22"/>
          <w:szCs w:val="22"/>
        </w:rPr>
        <w:t xml:space="preserve"> wobec osób fizycznych, od których dane osobowe bezpośrednio lub pośrednio pozyskałem w celu ubiegania się o udzielenie zamówienia publicznego w niniejszym postępowaniu.*</w:t>
      </w:r>
    </w:p>
    <w:p w14:paraId="332017BF" w14:textId="77777777" w:rsidR="003553E2" w:rsidRPr="0014675B" w:rsidRDefault="003553E2" w:rsidP="000F281E">
      <w:pPr>
        <w:pStyle w:val="Bodytext130"/>
        <w:shd w:val="clear" w:color="auto" w:fill="auto"/>
        <w:spacing w:line="276" w:lineRule="auto"/>
        <w:rPr>
          <w:color w:val="auto"/>
          <w:sz w:val="22"/>
          <w:szCs w:val="22"/>
          <w:lang w:val="pl-PL"/>
        </w:rPr>
      </w:pPr>
    </w:p>
    <w:sectPr w:rsidR="003553E2" w:rsidRPr="0014675B">
      <w:type w:val="continuous"/>
      <w:pgSz w:w="11905" w:h="16837"/>
      <w:pgMar w:top="1762" w:right="3569" w:bottom="308" w:left="38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23465" w14:textId="77777777" w:rsidR="00096ECA" w:rsidRDefault="00096ECA">
      <w:r>
        <w:separator/>
      </w:r>
    </w:p>
  </w:endnote>
  <w:endnote w:type="continuationSeparator" w:id="0">
    <w:p w14:paraId="28B88295" w14:textId="77777777" w:rsidR="00096ECA" w:rsidRDefault="0009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1B72B" w14:textId="77777777" w:rsidR="00096ECA" w:rsidRDefault="00096ECA"/>
  </w:footnote>
  <w:footnote w:type="continuationSeparator" w:id="0">
    <w:p w14:paraId="6FFBC6C7" w14:textId="77777777" w:rsidR="00096ECA" w:rsidRDefault="00096ECA"/>
  </w:footnote>
  <w:footnote w:id="1">
    <w:p w14:paraId="4CB6F8D3" w14:textId="02809EEF" w:rsidR="003C0261" w:rsidRPr="003C0261" w:rsidRDefault="003C0261" w:rsidP="003C0261">
      <w:pPr>
        <w:pStyle w:val="Tekstpodstawowy1"/>
        <w:shd w:val="clear" w:color="auto" w:fill="auto"/>
        <w:spacing w:before="0" w:after="13" w:line="276" w:lineRule="auto"/>
        <w:ind w:firstLine="0"/>
        <w:jc w:val="both"/>
        <w:rPr>
          <w:i/>
          <w:color w:val="auto"/>
        </w:rPr>
      </w:pPr>
      <w:r>
        <w:rPr>
          <w:rStyle w:val="Odwoanieprzypisudolnego"/>
        </w:rPr>
        <w:footnoteRef/>
      </w:r>
      <w:r>
        <w:t xml:space="preserve"> </w:t>
      </w:r>
      <w:r>
        <w:rPr>
          <w:color w:val="auto"/>
        </w:rPr>
        <w:t xml:space="preserve"> </w:t>
      </w:r>
      <w:r>
        <w:rPr>
          <w:i/>
          <w:color w:val="auto"/>
        </w:rPr>
        <w:t>t</w:t>
      </w:r>
      <w:r w:rsidRPr="003C0261">
        <w:rPr>
          <w:i/>
          <w:color w:val="auto"/>
        </w:rPr>
        <w:t>reść uzupełniona zostanie   po wyborze Wykonawcy zgodnie z ofertą</w:t>
      </w:r>
    </w:p>
    <w:p w14:paraId="41B0A907" w14:textId="16A061F5" w:rsidR="003C0261" w:rsidRPr="003C0261" w:rsidRDefault="003C0261">
      <w:pPr>
        <w:pStyle w:val="Tekstprzypisudolnego"/>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E98A" w14:textId="53038A28" w:rsidR="005032FF" w:rsidRDefault="005032FF" w:rsidP="005032FF">
    <w:pPr>
      <w:pStyle w:val="Nagwek"/>
      <w:jc w:val="right"/>
    </w:pPr>
  </w:p>
  <w:p w14:paraId="6D000397" w14:textId="77777777" w:rsidR="005327F3" w:rsidRDefault="005032FF" w:rsidP="005032FF">
    <w:pPr>
      <w:pStyle w:val="Nagwek4"/>
      <w:spacing w:line="276" w:lineRule="auto"/>
      <w:jc w:val="right"/>
      <w:rPr>
        <w:rFonts w:ascii="Arial Narrow" w:hAnsi="Arial Narrow" w:cs="Verdana"/>
        <w:sz w:val="24"/>
        <w:szCs w:val="24"/>
      </w:rPr>
    </w:pPr>
    <w:r w:rsidRPr="00981663">
      <w:rPr>
        <w:rFonts w:ascii="Arial Narrow" w:hAnsi="Arial Narrow" w:cs="Verdana"/>
        <w:sz w:val="24"/>
        <w:szCs w:val="24"/>
      </w:rPr>
      <w:t xml:space="preserve">Załącznik nr </w:t>
    </w:r>
    <w:r>
      <w:rPr>
        <w:rFonts w:ascii="Arial Narrow" w:hAnsi="Arial Narrow" w:cs="Verdana"/>
        <w:sz w:val="24"/>
        <w:szCs w:val="24"/>
      </w:rPr>
      <w:t>5</w:t>
    </w:r>
    <w:r w:rsidRPr="00981663">
      <w:rPr>
        <w:rFonts w:ascii="Arial Narrow" w:hAnsi="Arial Narrow" w:cs="Verdana"/>
        <w:sz w:val="24"/>
        <w:szCs w:val="24"/>
      </w:rPr>
      <w:t xml:space="preserve"> do SIWZ </w:t>
    </w:r>
    <w:r>
      <w:rPr>
        <w:rFonts w:ascii="Arial Narrow" w:hAnsi="Arial Narrow" w:cs="Verdana"/>
        <w:sz w:val="24"/>
        <w:szCs w:val="24"/>
      </w:rPr>
      <w:t>–</w:t>
    </w:r>
    <w:r w:rsidRPr="00981663">
      <w:rPr>
        <w:rFonts w:ascii="Arial Narrow" w:hAnsi="Arial Narrow" w:cs="Verdana"/>
        <w:sz w:val="24"/>
        <w:szCs w:val="24"/>
      </w:rPr>
      <w:t xml:space="preserve"> </w:t>
    </w:r>
    <w:r>
      <w:rPr>
        <w:rFonts w:ascii="Arial Narrow" w:hAnsi="Arial Narrow" w:cs="Verdana"/>
        <w:sz w:val="24"/>
        <w:szCs w:val="24"/>
      </w:rPr>
      <w:t>Istotne postanowienia umowy</w:t>
    </w:r>
  </w:p>
  <w:p w14:paraId="1F67A9A3" w14:textId="308C2B4D" w:rsidR="005032FF" w:rsidRPr="00736F4D" w:rsidRDefault="005327F3" w:rsidP="005032FF">
    <w:pPr>
      <w:pStyle w:val="Nagwek4"/>
      <w:spacing w:line="276" w:lineRule="auto"/>
      <w:jc w:val="right"/>
      <w:rPr>
        <w:rFonts w:ascii="Arial Narrow" w:hAnsi="Arial Narrow" w:cs="Verdana"/>
        <w:sz w:val="24"/>
        <w:szCs w:val="24"/>
      </w:rPr>
    </w:pPr>
    <w:r w:rsidRPr="00736F4D">
      <w:rPr>
        <w:rFonts w:ascii="Arial Narrow" w:hAnsi="Arial Narrow" w:cs="Verdana"/>
        <w:sz w:val="24"/>
        <w:szCs w:val="24"/>
      </w:rPr>
      <w:t>PP.271.</w:t>
    </w:r>
    <w:r w:rsidR="00736F4D">
      <w:rPr>
        <w:rFonts w:ascii="Arial Narrow" w:hAnsi="Arial Narrow" w:cs="Verdana"/>
        <w:sz w:val="24"/>
        <w:szCs w:val="24"/>
      </w:rPr>
      <w:t>7</w:t>
    </w:r>
    <w:r w:rsidRPr="00736F4D">
      <w:rPr>
        <w:rFonts w:ascii="Arial Narrow" w:hAnsi="Arial Narrow" w:cs="Verdana"/>
        <w:sz w:val="24"/>
        <w:szCs w:val="24"/>
      </w:rPr>
      <w:t>.19.MS</w:t>
    </w:r>
    <w:r w:rsidR="005032FF" w:rsidRPr="00736F4D">
      <w:rPr>
        <w:rFonts w:ascii="Arial Narrow" w:hAnsi="Arial Narrow" w:cs="Verdana"/>
        <w:sz w:val="24"/>
        <w:szCs w:val="24"/>
      </w:rPr>
      <w:t xml:space="preserve"> </w:t>
    </w:r>
  </w:p>
  <w:p w14:paraId="49D7F773" w14:textId="56F56670" w:rsidR="005032FF" w:rsidRDefault="005032FF" w:rsidP="005032F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3636"/>
    <w:multiLevelType w:val="hybridMultilevel"/>
    <w:tmpl w:val="A85C833E"/>
    <w:lvl w:ilvl="0" w:tplc="4A4CA7E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B0A25"/>
    <w:multiLevelType w:val="hybridMultilevel"/>
    <w:tmpl w:val="D98E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C4195"/>
    <w:multiLevelType w:val="hybridMultilevel"/>
    <w:tmpl w:val="9C1454FC"/>
    <w:lvl w:ilvl="0" w:tplc="BE8A68B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62916"/>
    <w:multiLevelType w:val="hybridMultilevel"/>
    <w:tmpl w:val="239ED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D0318"/>
    <w:multiLevelType w:val="multilevel"/>
    <w:tmpl w:val="DABE58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461AE"/>
    <w:multiLevelType w:val="hybridMultilevel"/>
    <w:tmpl w:val="239ED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CE3384"/>
    <w:multiLevelType w:val="hybridMultilevel"/>
    <w:tmpl w:val="F9CEF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CB6215"/>
    <w:multiLevelType w:val="hybridMultilevel"/>
    <w:tmpl w:val="331AF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7D1C98"/>
    <w:multiLevelType w:val="hybridMultilevel"/>
    <w:tmpl w:val="5874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74336"/>
    <w:multiLevelType w:val="hybridMultilevel"/>
    <w:tmpl w:val="416093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32A1F3E"/>
    <w:multiLevelType w:val="hybridMultilevel"/>
    <w:tmpl w:val="ABAC7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FC7EA0"/>
    <w:multiLevelType w:val="hybridMultilevel"/>
    <w:tmpl w:val="9FB44D5E"/>
    <w:lvl w:ilvl="0" w:tplc="37B6B8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761E2"/>
    <w:multiLevelType w:val="multilevel"/>
    <w:tmpl w:val="8E32A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922A4A"/>
    <w:multiLevelType w:val="hybridMultilevel"/>
    <w:tmpl w:val="3356E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623E3"/>
    <w:multiLevelType w:val="multilevel"/>
    <w:tmpl w:val="4D46F63E"/>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A7A7BAD"/>
    <w:multiLevelType w:val="hybridMultilevel"/>
    <w:tmpl w:val="E026C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864005"/>
    <w:multiLevelType w:val="multilevel"/>
    <w:tmpl w:val="8E32A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2A3FDC"/>
    <w:multiLevelType w:val="hybridMultilevel"/>
    <w:tmpl w:val="3CBEBB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5E13474B"/>
    <w:multiLevelType w:val="hybridMultilevel"/>
    <w:tmpl w:val="239ED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873659"/>
    <w:multiLevelType w:val="hybridMultilevel"/>
    <w:tmpl w:val="16F4F1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87A520D"/>
    <w:multiLevelType w:val="hybridMultilevel"/>
    <w:tmpl w:val="43241B5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D4A7FD0"/>
    <w:multiLevelType w:val="hybridMultilevel"/>
    <w:tmpl w:val="454CE42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22" w15:restartNumberingAfterBreak="0">
    <w:nsid w:val="758701FA"/>
    <w:multiLevelType w:val="hybridMultilevel"/>
    <w:tmpl w:val="68867CEA"/>
    <w:lvl w:ilvl="0" w:tplc="0415000F">
      <w:start w:val="1"/>
      <w:numFmt w:val="decimal"/>
      <w:lvlText w:val="%1."/>
      <w:lvlJc w:val="left"/>
      <w:pPr>
        <w:tabs>
          <w:tab w:val="num" w:pos="360"/>
        </w:tabs>
        <w:ind w:left="360" w:hanging="360"/>
      </w:pPr>
      <w:rPr>
        <w:rFonts w:hint="default"/>
      </w:rPr>
    </w:lvl>
    <w:lvl w:ilvl="1" w:tplc="A39405CC">
      <w:start w:val="1"/>
      <w:numFmt w:val="decimal"/>
      <w:lvlText w:val="%2)"/>
      <w:lvlJc w:val="left"/>
      <w:pPr>
        <w:tabs>
          <w:tab w:val="num" w:pos="1080"/>
        </w:tabs>
        <w:ind w:left="1080" w:hanging="360"/>
      </w:pPr>
      <w:rPr>
        <w:rFonts w:hint="default"/>
      </w:rPr>
    </w:lvl>
    <w:lvl w:ilvl="2" w:tplc="AA6A1DE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793361AA"/>
    <w:multiLevelType w:val="multilevel"/>
    <w:tmpl w:val="0C2EB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7">
      <w:start w:val="1"/>
      <w:numFmt w:val="lowerLetter"/>
      <w:lvlText w:val="%8)"/>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abstractNum>
  <w:num w:numId="1">
    <w:abstractNumId w:val="16"/>
  </w:num>
  <w:num w:numId="2">
    <w:abstractNumId w:val="23"/>
  </w:num>
  <w:num w:numId="3">
    <w:abstractNumId w:val="4"/>
  </w:num>
  <w:num w:numId="4">
    <w:abstractNumId w:val="12"/>
  </w:num>
  <w:num w:numId="5">
    <w:abstractNumId w:val="9"/>
  </w:num>
  <w:num w:numId="6">
    <w:abstractNumId w:val="9"/>
  </w:num>
  <w:num w:numId="7">
    <w:abstractNumId w:val="19"/>
  </w:num>
  <w:num w:numId="8">
    <w:abstractNumId w:val="0"/>
  </w:num>
  <w:num w:numId="9">
    <w:abstractNumId w:val="15"/>
  </w:num>
  <w:num w:numId="10">
    <w:abstractNumId w:val="11"/>
  </w:num>
  <w:num w:numId="11">
    <w:abstractNumId w:val="13"/>
  </w:num>
  <w:num w:numId="12">
    <w:abstractNumId w:val="20"/>
  </w:num>
  <w:num w:numId="13">
    <w:abstractNumId w:val="10"/>
  </w:num>
  <w:num w:numId="14">
    <w:abstractNumId w:val="7"/>
  </w:num>
  <w:num w:numId="15">
    <w:abstractNumId w:val="21"/>
  </w:num>
  <w:num w:numId="16">
    <w:abstractNumId w:val="1"/>
  </w:num>
  <w:num w:numId="17">
    <w:abstractNumId w:val="8"/>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5"/>
  </w:num>
  <w:num w:numId="23">
    <w:abstractNumId w:val="18"/>
  </w:num>
  <w:num w:numId="24">
    <w:abstractNumId w:val="3"/>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E2"/>
    <w:rsid w:val="00027141"/>
    <w:rsid w:val="00035700"/>
    <w:rsid w:val="00050166"/>
    <w:rsid w:val="00050F12"/>
    <w:rsid w:val="00056449"/>
    <w:rsid w:val="00062E54"/>
    <w:rsid w:val="00074637"/>
    <w:rsid w:val="00096ECA"/>
    <w:rsid w:val="000B246F"/>
    <w:rsid w:val="000F281E"/>
    <w:rsid w:val="000F7170"/>
    <w:rsid w:val="00101151"/>
    <w:rsid w:val="00103D5A"/>
    <w:rsid w:val="00113EFF"/>
    <w:rsid w:val="0012300F"/>
    <w:rsid w:val="0014675B"/>
    <w:rsid w:val="0015388E"/>
    <w:rsid w:val="00176D18"/>
    <w:rsid w:val="00184FB0"/>
    <w:rsid w:val="001B44B5"/>
    <w:rsid w:val="001B6625"/>
    <w:rsid w:val="00213B80"/>
    <w:rsid w:val="00215326"/>
    <w:rsid w:val="0023295C"/>
    <w:rsid w:val="00237CD1"/>
    <w:rsid w:val="00254601"/>
    <w:rsid w:val="002A075C"/>
    <w:rsid w:val="002A5E80"/>
    <w:rsid w:val="002C1877"/>
    <w:rsid w:val="002D0DD7"/>
    <w:rsid w:val="00316B03"/>
    <w:rsid w:val="003179AE"/>
    <w:rsid w:val="00331FE6"/>
    <w:rsid w:val="00352288"/>
    <w:rsid w:val="003553E2"/>
    <w:rsid w:val="003626CE"/>
    <w:rsid w:val="003656C4"/>
    <w:rsid w:val="00380131"/>
    <w:rsid w:val="003945B1"/>
    <w:rsid w:val="003B4A69"/>
    <w:rsid w:val="003C0261"/>
    <w:rsid w:val="003D1219"/>
    <w:rsid w:val="003D2C8D"/>
    <w:rsid w:val="00476B87"/>
    <w:rsid w:val="00482DBC"/>
    <w:rsid w:val="004856E1"/>
    <w:rsid w:val="004B597C"/>
    <w:rsid w:val="004B668E"/>
    <w:rsid w:val="004E3D0C"/>
    <w:rsid w:val="004E7AC3"/>
    <w:rsid w:val="005032FF"/>
    <w:rsid w:val="005327F3"/>
    <w:rsid w:val="0053494C"/>
    <w:rsid w:val="00556CD0"/>
    <w:rsid w:val="00592706"/>
    <w:rsid w:val="005C041A"/>
    <w:rsid w:val="00620F77"/>
    <w:rsid w:val="00630898"/>
    <w:rsid w:val="00633350"/>
    <w:rsid w:val="00644D63"/>
    <w:rsid w:val="00664BFF"/>
    <w:rsid w:val="006831CF"/>
    <w:rsid w:val="006909BD"/>
    <w:rsid w:val="00693507"/>
    <w:rsid w:val="00694B10"/>
    <w:rsid w:val="006A4374"/>
    <w:rsid w:val="006D2550"/>
    <w:rsid w:val="006D4B64"/>
    <w:rsid w:val="006E0A41"/>
    <w:rsid w:val="006E607A"/>
    <w:rsid w:val="00700F4A"/>
    <w:rsid w:val="007048F7"/>
    <w:rsid w:val="0073283E"/>
    <w:rsid w:val="00736F4D"/>
    <w:rsid w:val="00741337"/>
    <w:rsid w:val="0076221D"/>
    <w:rsid w:val="007757C6"/>
    <w:rsid w:val="00777B60"/>
    <w:rsid w:val="00791AAC"/>
    <w:rsid w:val="007F02CC"/>
    <w:rsid w:val="007F13EE"/>
    <w:rsid w:val="00811851"/>
    <w:rsid w:val="00844156"/>
    <w:rsid w:val="00887BAB"/>
    <w:rsid w:val="00896C86"/>
    <w:rsid w:val="008A1AE8"/>
    <w:rsid w:val="008D0AFD"/>
    <w:rsid w:val="008D3C1B"/>
    <w:rsid w:val="00901462"/>
    <w:rsid w:val="009110BE"/>
    <w:rsid w:val="00984CA8"/>
    <w:rsid w:val="009B2B65"/>
    <w:rsid w:val="009C231A"/>
    <w:rsid w:val="009D3D35"/>
    <w:rsid w:val="009E1E40"/>
    <w:rsid w:val="009E5E76"/>
    <w:rsid w:val="009F6A0D"/>
    <w:rsid w:val="00A06B22"/>
    <w:rsid w:val="00A14003"/>
    <w:rsid w:val="00A62FA9"/>
    <w:rsid w:val="00A87E49"/>
    <w:rsid w:val="00AB59B4"/>
    <w:rsid w:val="00AE0EA7"/>
    <w:rsid w:val="00AF090D"/>
    <w:rsid w:val="00B06F2F"/>
    <w:rsid w:val="00B108F7"/>
    <w:rsid w:val="00B30211"/>
    <w:rsid w:val="00B33880"/>
    <w:rsid w:val="00B46C85"/>
    <w:rsid w:val="00B46F13"/>
    <w:rsid w:val="00B5251F"/>
    <w:rsid w:val="00BC5E59"/>
    <w:rsid w:val="00BE4012"/>
    <w:rsid w:val="00BF3B14"/>
    <w:rsid w:val="00C25608"/>
    <w:rsid w:val="00CA6C41"/>
    <w:rsid w:val="00CB07DF"/>
    <w:rsid w:val="00CC139B"/>
    <w:rsid w:val="00D203E0"/>
    <w:rsid w:val="00D21C13"/>
    <w:rsid w:val="00D2425E"/>
    <w:rsid w:val="00D35ACD"/>
    <w:rsid w:val="00D647BB"/>
    <w:rsid w:val="00D64CCB"/>
    <w:rsid w:val="00D740F7"/>
    <w:rsid w:val="00D76DA0"/>
    <w:rsid w:val="00D95A45"/>
    <w:rsid w:val="00DA3099"/>
    <w:rsid w:val="00DA3C38"/>
    <w:rsid w:val="00DC0F7A"/>
    <w:rsid w:val="00DD5F7D"/>
    <w:rsid w:val="00E0678D"/>
    <w:rsid w:val="00E07EFB"/>
    <w:rsid w:val="00E220BD"/>
    <w:rsid w:val="00E50F12"/>
    <w:rsid w:val="00E5757A"/>
    <w:rsid w:val="00E817D4"/>
    <w:rsid w:val="00E8583A"/>
    <w:rsid w:val="00E92C56"/>
    <w:rsid w:val="00EB4078"/>
    <w:rsid w:val="00ED1495"/>
    <w:rsid w:val="00ED7DA5"/>
    <w:rsid w:val="00F00EC6"/>
    <w:rsid w:val="00F066D9"/>
    <w:rsid w:val="00F23A22"/>
    <w:rsid w:val="00F842DB"/>
    <w:rsid w:val="00F85A9F"/>
    <w:rsid w:val="00F87881"/>
    <w:rsid w:val="00F93105"/>
    <w:rsid w:val="00FB4B4C"/>
    <w:rsid w:val="00FE1A8A"/>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5CF4F"/>
  <w15:docId w15:val="{D3DF2185-F12A-4ED4-9CD6-F69E15CA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4">
    <w:name w:val="heading 4"/>
    <w:basedOn w:val="Normalny"/>
    <w:next w:val="Normalny"/>
    <w:link w:val="Nagwek4Znak"/>
    <w:uiPriority w:val="99"/>
    <w:qFormat/>
    <w:rsid w:val="005032FF"/>
    <w:pPr>
      <w:keepNext/>
      <w:spacing w:before="240" w:after="60"/>
      <w:outlineLvl w:val="3"/>
    </w:pPr>
    <w:rPr>
      <w:rFonts w:ascii="Times New Roman" w:eastAsia="Times New Roman" w:hAnsi="Times New Roman" w:cs="Times New Roman"/>
      <w:b/>
      <w:bCs/>
      <w:color w:val="auto"/>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8">
    <w:name w:val="Body text (8)_"/>
    <w:basedOn w:val="Domylnaczcionkaakapitu"/>
    <w:link w:val="Bodytext80"/>
    <w:rPr>
      <w:rFonts w:ascii="Arial Narrow" w:eastAsia="Arial Narrow" w:hAnsi="Arial Narrow" w:cs="Arial Narrow"/>
      <w:b w:val="0"/>
      <w:bCs w:val="0"/>
      <w:i w:val="0"/>
      <w:iCs w:val="0"/>
      <w:smallCaps w:val="0"/>
      <w:strike w:val="0"/>
      <w:spacing w:val="-50"/>
      <w:sz w:val="57"/>
      <w:szCs w:val="57"/>
    </w:rPr>
  </w:style>
  <w:style w:type="character" w:customStyle="1" w:styleId="Heading3">
    <w:name w:val="Heading #3_"/>
    <w:basedOn w:val="Domylnaczcionkaakapitu"/>
    <w:link w:val="Heading30"/>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ptBold">
    <w:name w:val="Header or footer + 11 pt;Bold"/>
    <w:basedOn w:val="Headerorfooter"/>
    <w:rPr>
      <w:rFonts w:ascii="Times New Roman" w:eastAsia="Times New Roman" w:hAnsi="Times New Roman" w:cs="Times New Roman"/>
      <w:b/>
      <w:bCs/>
      <w:i w:val="0"/>
      <w:iCs w:val="0"/>
      <w:smallCaps w:val="0"/>
      <w:strike w:val="0"/>
      <w:spacing w:val="0"/>
      <w:sz w:val="22"/>
      <w:szCs w:val="22"/>
    </w:rPr>
  </w:style>
  <w:style w:type="character" w:customStyle="1" w:styleId="Bodytext">
    <w:name w:val="Body text_"/>
    <w:basedOn w:val="Domylnaczcionkaakapitu"/>
    <w:link w:val="Tekstpodstawowy1"/>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18"/>
      <w:szCs w:val="18"/>
    </w:rPr>
  </w:style>
  <w:style w:type="character" w:customStyle="1" w:styleId="Bodytext3">
    <w:name w:val="Body text (3)_"/>
    <w:basedOn w:val="Domylnaczcionkaakapitu"/>
    <w:link w:val="Bodytext30"/>
    <w:rPr>
      <w:rFonts w:ascii="Times New Roman" w:eastAsia="Times New Roman" w:hAnsi="Times New Roman" w:cs="Times New Roman"/>
      <w:b w:val="0"/>
      <w:bCs w:val="0"/>
      <w:i w:val="0"/>
      <w:iCs w:val="0"/>
      <w:smallCaps w:val="0"/>
      <w:strike w:val="0"/>
      <w:spacing w:val="0"/>
      <w:sz w:val="18"/>
      <w:szCs w:val="18"/>
    </w:rPr>
  </w:style>
  <w:style w:type="character" w:customStyle="1" w:styleId="Bodytext3Italic">
    <w:name w:val="Body text (3) + Italic"/>
    <w:basedOn w:val="Bodytext3"/>
    <w:rPr>
      <w:rFonts w:ascii="Times New Roman" w:eastAsia="Times New Roman" w:hAnsi="Times New Roman" w:cs="Times New Roman"/>
      <w:b w:val="0"/>
      <w:bCs w:val="0"/>
      <w:i/>
      <w:iCs/>
      <w:smallCaps w:val="0"/>
      <w:strike w:val="0"/>
      <w:spacing w:val="0"/>
      <w:sz w:val="18"/>
      <w:szCs w:val="18"/>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spacing w:val="0"/>
      <w:sz w:val="18"/>
      <w:szCs w:val="18"/>
    </w:rPr>
  </w:style>
  <w:style w:type="character" w:customStyle="1" w:styleId="Bodytext4">
    <w:name w:val="Body text (4)_"/>
    <w:basedOn w:val="Domylnaczcionkaakapitu"/>
    <w:link w:val="Bodytext40"/>
    <w:rPr>
      <w:rFonts w:ascii="Candara" w:eastAsia="Candara" w:hAnsi="Candara" w:cs="Candara"/>
      <w:b w:val="0"/>
      <w:bCs w:val="0"/>
      <w:i w:val="0"/>
      <w:iCs w:val="0"/>
      <w:smallCaps w:val="0"/>
      <w:strike w:val="0"/>
      <w:spacing w:val="0"/>
      <w:sz w:val="20"/>
      <w:szCs w:val="20"/>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spacing w:val="0"/>
      <w:sz w:val="18"/>
      <w:szCs w:val="18"/>
    </w:rPr>
  </w:style>
  <w:style w:type="character" w:customStyle="1" w:styleId="Bodytext5">
    <w:name w:val="Body text (5)_"/>
    <w:basedOn w:val="Domylnaczcionkaakapitu"/>
    <w:link w:val="Bodytext50"/>
    <w:rPr>
      <w:rFonts w:ascii="Times New Roman" w:eastAsia="Times New Roman" w:hAnsi="Times New Roman" w:cs="Times New Roman"/>
      <w:b w:val="0"/>
      <w:bCs w:val="0"/>
      <w:i w:val="0"/>
      <w:iCs w:val="0"/>
      <w:smallCaps w:val="0"/>
      <w:strike w:val="0"/>
      <w:spacing w:val="0"/>
      <w:sz w:val="21"/>
      <w:szCs w:val="21"/>
    </w:rPr>
  </w:style>
  <w:style w:type="character" w:customStyle="1" w:styleId="Bodytext511ptNotItalic">
    <w:name w:val="Body text (5) + 11 pt;Not Italic"/>
    <w:basedOn w:val="Bodytext5"/>
    <w:rPr>
      <w:rFonts w:ascii="Times New Roman" w:eastAsia="Times New Roman" w:hAnsi="Times New Roman" w:cs="Times New Roman"/>
      <w:b w:val="0"/>
      <w:bCs w:val="0"/>
      <w:i/>
      <w:iCs/>
      <w:smallCaps w:val="0"/>
      <w:strike w:val="0"/>
      <w:spacing w:val="0"/>
      <w:sz w:val="22"/>
      <w:szCs w:val="22"/>
    </w:rPr>
  </w:style>
  <w:style w:type="character" w:customStyle="1" w:styleId="Heading32">
    <w:name w:val="Heading #3 (2)_"/>
    <w:basedOn w:val="Domylnaczcionkaakapitu"/>
    <w:link w:val="Heading320"/>
    <w:rPr>
      <w:rFonts w:ascii="Candara" w:eastAsia="Candara" w:hAnsi="Candara" w:cs="Candara"/>
      <w:b w:val="0"/>
      <w:bCs w:val="0"/>
      <w:i w:val="0"/>
      <w:iCs w:val="0"/>
      <w:smallCaps w:val="0"/>
      <w:strike w:val="0"/>
      <w:spacing w:val="70"/>
      <w:sz w:val="30"/>
      <w:szCs w:val="30"/>
    </w:rPr>
  </w:style>
  <w:style w:type="character" w:customStyle="1" w:styleId="Heading4">
    <w:name w:val="Heading #4_"/>
    <w:basedOn w:val="Domylnaczcionkaakapitu"/>
    <w:link w:val="Heading40"/>
    <w:rPr>
      <w:rFonts w:ascii="Times New Roman" w:eastAsia="Times New Roman" w:hAnsi="Times New Roman" w:cs="Times New Roman"/>
      <w:b w:val="0"/>
      <w:bCs w:val="0"/>
      <w:i w:val="0"/>
      <w:iCs w:val="0"/>
      <w:smallCaps w:val="0"/>
      <w:strike w:val="0"/>
      <w:spacing w:val="0"/>
      <w:sz w:val="22"/>
      <w:szCs w:val="22"/>
    </w:rPr>
  </w:style>
  <w:style w:type="character" w:customStyle="1" w:styleId="Heading33">
    <w:name w:val="Heading #3 (3)_"/>
    <w:basedOn w:val="Domylnaczcionkaakapitu"/>
    <w:link w:val="Heading330"/>
    <w:rPr>
      <w:rFonts w:ascii="Candara" w:eastAsia="Candara" w:hAnsi="Candara" w:cs="Candara"/>
      <w:b w:val="0"/>
      <w:bCs w:val="0"/>
      <w:i w:val="0"/>
      <w:iCs w:val="0"/>
      <w:smallCaps w:val="0"/>
      <w:strike w:val="0"/>
      <w:spacing w:val="50"/>
      <w:sz w:val="27"/>
      <w:szCs w:val="27"/>
    </w:rPr>
  </w:style>
  <w:style w:type="character" w:customStyle="1" w:styleId="Bodytext6">
    <w:name w:val="Body text (6)_"/>
    <w:basedOn w:val="Domylnaczcionkaakapitu"/>
    <w:link w:val="Bodytext60"/>
    <w:rPr>
      <w:rFonts w:ascii="Times New Roman" w:eastAsia="Times New Roman" w:hAnsi="Times New Roman" w:cs="Times New Roman"/>
      <w:b w:val="0"/>
      <w:bCs w:val="0"/>
      <w:i w:val="0"/>
      <w:iCs w:val="0"/>
      <w:smallCaps w:val="0"/>
      <w:strike w:val="0"/>
      <w:spacing w:val="0"/>
      <w:sz w:val="22"/>
      <w:szCs w:val="22"/>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20"/>
      <w:sz w:val="22"/>
      <w:szCs w:val="22"/>
      <w:lang w:val="en-US"/>
    </w:rPr>
  </w:style>
  <w:style w:type="character" w:customStyle="1" w:styleId="Heading41">
    <w:name w:val="Heading #4"/>
    <w:basedOn w:val="Heading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2"/>
      <w:szCs w:val="22"/>
      <w:u w:val="single"/>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20"/>
      <w:sz w:val="22"/>
      <w:szCs w:val="22"/>
    </w:rPr>
  </w:style>
  <w:style w:type="character" w:customStyle="1" w:styleId="Bodytext7">
    <w:name w:val="Body text (7)_"/>
    <w:basedOn w:val="Domylnaczcionkaakapitu"/>
    <w:link w:val="Bodytext70"/>
    <w:rPr>
      <w:rFonts w:ascii="Times New Roman" w:eastAsia="Times New Roman" w:hAnsi="Times New Roman" w:cs="Times New Roman"/>
      <w:b w:val="0"/>
      <w:bCs w:val="0"/>
      <w:i w:val="0"/>
      <w:iCs w:val="0"/>
      <w:smallCaps w:val="0"/>
      <w:strike w:val="0"/>
      <w:sz w:val="22"/>
      <w:szCs w:val="22"/>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spacing w:val="0"/>
      <w:sz w:val="22"/>
      <w:szCs w:val="22"/>
    </w:rPr>
  </w:style>
  <w:style w:type="character" w:customStyle="1" w:styleId="Heading34">
    <w:name w:val="Heading #3 (4)_"/>
    <w:basedOn w:val="Domylnaczcionkaakapitu"/>
    <w:link w:val="Heading340"/>
    <w:rPr>
      <w:rFonts w:ascii="Times New Roman" w:eastAsia="Times New Roman" w:hAnsi="Times New Roman" w:cs="Times New Roman"/>
      <w:b w:val="0"/>
      <w:bCs w:val="0"/>
      <w:i w:val="0"/>
      <w:iCs w:val="0"/>
      <w:smallCaps w:val="0"/>
      <w:strike w:val="0"/>
      <w:spacing w:val="40"/>
      <w:sz w:val="25"/>
      <w:szCs w:val="25"/>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spacing w:val="0"/>
      <w:sz w:val="22"/>
      <w:szCs w:val="22"/>
    </w:rPr>
  </w:style>
  <w:style w:type="character" w:customStyle="1" w:styleId="Heading4Spacing4pt">
    <w:name w:val="Heading #4 + Spacing 4 pt"/>
    <w:basedOn w:val="Heading4"/>
    <w:rPr>
      <w:rFonts w:ascii="Times New Roman" w:eastAsia="Times New Roman" w:hAnsi="Times New Roman" w:cs="Times New Roman"/>
      <w:b w:val="0"/>
      <w:bCs w:val="0"/>
      <w:i w:val="0"/>
      <w:iCs w:val="0"/>
      <w:smallCaps w:val="0"/>
      <w:strike w:val="0"/>
      <w:spacing w:val="90"/>
      <w:sz w:val="22"/>
      <w:szCs w:val="22"/>
    </w:rPr>
  </w:style>
  <w:style w:type="character" w:customStyle="1" w:styleId="Bodytext9">
    <w:name w:val="Body text (9)_"/>
    <w:basedOn w:val="Domylnaczcionkaakapitu"/>
    <w:link w:val="Bodytext90"/>
    <w:rPr>
      <w:rFonts w:ascii="Candara" w:eastAsia="Candara" w:hAnsi="Candara" w:cs="Candara"/>
      <w:b w:val="0"/>
      <w:bCs w:val="0"/>
      <w:i w:val="0"/>
      <w:iCs w:val="0"/>
      <w:smallCaps w:val="0"/>
      <w:strike w:val="0"/>
      <w:spacing w:val="40"/>
      <w:sz w:val="28"/>
      <w:szCs w:val="28"/>
    </w:rPr>
  </w:style>
  <w:style w:type="character" w:customStyle="1" w:styleId="Bodytext10">
    <w:name w:val="Body text (10)_"/>
    <w:basedOn w:val="Domylnaczcionkaakapitu"/>
    <w:link w:val="Bodytext100"/>
    <w:rPr>
      <w:rFonts w:ascii="Times New Roman" w:eastAsia="Times New Roman" w:hAnsi="Times New Roman" w:cs="Times New Roman"/>
      <w:b w:val="0"/>
      <w:bCs w:val="0"/>
      <w:i w:val="0"/>
      <w:iCs w:val="0"/>
      <w:smallCaps w:val="0"/>
      <w:strike w:val="0"/>
      <w:spacing w:val="0"/>
      <w:sz w:val="20"/>
      <w:szCs w:val="20"/>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spacing w:val="0"/>
      <w:sz w:val="22"/>
      <w:szCs w:val="22"/>
    </w:rPr>
  </w:style>
  <w:style w:type="character" w:customStyle="1" w:styleId="Heading42">
    <w:name w:val="Heading #4 (2)_"/>
    <w:basedOn w:val="Domylnaczcionkaakapitu"/>
    <w:link w:val="Heading420"/>
    <w:rPr>
      <w:rFonts w:ascii="Times New Roman" w:eastAsia="Times New Roman" w:hAnsi="Times New Roman" w:cs="Times New Roman"/>
      <w:b w:val="0"/>
      <w:bCs w:val="0"/>
      <w:i w:val="0"/>
      <w:iCs w:val="0"/>
      <w:smallCaps w:val="0"/>
      <w:strike w:val="0"/>
      <w:spacing w:val="0"/>
      <w:sz w:val="22"/>
      <w:szCs w:val="22"/>
    </w:rPr>
  </w:style>
  <w:style w:type="character" w:customStyle="1" w:styleId="Bodytext14">
    <w:name w:val="Body text (14)_"/>
    <w:basedOn w:val="Domylnaczcionkaakapitu"/>
    <w:link w:val="Bodytext140"/>
    <w:rPr>
      <w:rFonts w:ascii="Arial Narrow" w:eastAsia="Arial Narrow" w:hAnsi="Arial Narrow" w:cs="Arial Narrow"/>
      <w:b w:val="0"/>
      <w:bCs w:val="0"/>
      <w:i w:val="0"/>
      <w:iCs w:val="0"/>
      <w:smallCaps w:val="0"/>
      <w:strike w:val="0"/>
      <w:spacing w:val="0"/>
      <w:w w:val="100"/>
      <w:sz w:val="21"/>
      <w:szCs w:val="21"/>
    </w:rPr>
  </w:style>
  <w:style w:type="character" w:customStyle="1" w:styleId="Bodytext14TimesNewRomanItalic">
    <w:name w:val="Body text (14) + Times New Roman;Italic"/>
    <w:basedOn w:val="Bodytext14"/>
    <w:rPr>
      <w:rFonts w:ascii="Times New Roman" w:eastAsia="Times New Roman" w:hAnsi="Times New Roman" w:cs="Times New Roman"/>
      <w:b w:val="0"/>
      <w:bCs w:val="0"/>
      <w:i/>
      <w:iCs/>
      <w:smallCaps w:val="0"/>
      <w:strike w:val="0"/>
      <w:spacing w:val="0"/>
      <w:w w:val="100"/>
      <w:sz w:val="21"/>
      <w:szCs w:val="21"/>
    </w:rPr>
  </w:style>
  <w:style w:type="character" w:customStyle="1" w:styleId="Bodytext141">
    <w:name w:val="Body text (14)"/>
    <w:basedOn w:val="Bodytext14"/>
    <w:rPr>
      <w:rFonts w:ascii="Arial Narrow" w:eastAsia="Arial Narrow" w:hAnsi="Arial Narrow" w:cs="Arial Narrow"/>
      <w:b w:val="0"/>
      <w:bCs w:val="0"/>
      <w:i w:val="0"/>
      <w:iCs w:val="0"/>
      <w:smallCaps w:val="0"/>
      <w:strike w:val="0"/>
      <w:spacing w:val="0"/>
      <w:w w:val="100"/>
      <w:sz w:val="21"/>
      <w:szCs w:val="21"/>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pacing w:val="0"/>
      <w:sz w:val="21"/>
      <w:szCs w:val="21"/>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spacing w:val="0"/>
      <w:sz w:val="21"/>
      <w:szCs w:val="21"/>
    </w:rPr>
  </w:style>
  <w:style w:type="character" w:customStyle="1" w:styleId="Bodytext15">
    <w:name w:val="Body text (15)_"/>
    <w:basedOn w:val="Domylnaczcionkaakapitu"/>
    <w:link w:val="Bodytext150"/>
    <w:rPr>
      <w:rFonts w:ascii="Arial Narrow" w:eastAsia="Arial Narrow" w:hAnsi="Arial Narrow" w:cs="Arial Narrow"/>
      <w:b w:val="0"/>
      <w:bCs w:val="0"/>
      <w:i w:val="0"/>
      <w:iCs w:val="0"/>
      <w:smallCaps w:val="0"/>
      <w:strike w:val="0"/>
      <w:w w:val="75"/>
      <w:sz w:val="29"/>
      <w:szCs w:val="29"/>
    </w:rPr>
  </w:style>
  <w:style w:type="character" w:customStyle="1" w:styleId="Bodytext5Spacing2pt">
    <w:name w:val="Body text (5) + Spacing 2 pt"/>
    <w:basedOn w:val="Bodytext5"/>
    <w:rPr>
      <w:rFonts w:ascii="Times New Roman" w:eastAsia="Times New Roman" w:hAnsi="Times New Roman" w:cs="Times New Roman"/>
      <w:b w:val="0"/>
      <w:bCs w:val="0"/>
      <w:i w:val="0"/>
      <w:iCs w:val="0"/>
      <w:smallCaps w:val="0"/>
      <w:strike w:val="0"/>
      <w:spacing w:val="40"/>
      <w:sz w:val="21"/>
      <w:szCs w:val="21"/>
    </w:rPr>
  </w:style>
  <w:style w:type="character" w:customStyle="1" w:styleId="Bodytext5ArialNarrowNotItalic">
    <w:name w:val="Body text (5) + Arial Narrow;Not Italic"/>
    <w:basedOn w:val="Bodytext5"/>
    <w:rPr>
      <w:rFonts w:ascii="Arial Narrow" w:eastAsia="Arial Narrow" w:hAnsi="Arial Narrow" w:cs="Arial Narrow"/>
      <w:b w:val="0"/>
      <w:bCs w:val="0"/>
      <w:i/>
      <w:iCs/>
      <w:smallCaps w:val="0"/>
      <w:strike w:val="0"/>
      <w:spacing w:val="0"/>
      <w:w w:val="100"/>
      <w:sz w:val="21"/>
      <w:szCs w:val="21"/>
    </w:rPr>
  </w:style>
  <w:style w:type="character" w:customStyle="1" w:styleId="Bodytext6Spacing3pt">
    <w:name w:val="Body text (6) + Spacing 3 pt"/>
    <w:basedOn w:val="Bodytext6"/>
    <w:rPr>
      <w:rFonts w:ascii="Times New Roman" w:eastAsia="Times New Roman" w:hAnsi="Times New Roman" w:cs="Times New Roman"/>
      <w:b w:val="0"/>
      <w:bCs w:val="0"/>
      <w:i w:val="0"/>
      <w:iCs w:val="0"/>
      <w:smallCaps w:val="0"/>
      <w:strike w:val="0"/>
      <w:spacing w:val="60"/>
      <w:sz w:val="22"/>
      <w:szCs w:val="22"/>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pacing w:val="0"/>
      <w:sz w:val="20"/>
      <w:szCs w:val="20"/>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spacing w:val="0"/>
      <w:sz w:val="20"/>
      <w:szCs w:val="20"/>
    </w:rPr>
  </w:style>
  <w:style w:type="character" w:customStyle="1" w:styleId="Heading12">
    <w:name w:val="Heading #1"/>
    <w:basedOn w:val="Heading1"/>
    <w:rPr>
      <w:rFonts w:ascii="Times New Roman" w:eastAsia="Times New Roman" w:hAnsi="Times New Roman" w:cs="Times New Roman"/>
      <w:b w:val="0"/>
      <w:bCs w:val="0"/>
      <w:i w:val="0"/>
      <w:iCs w:val="0"/>
      <w:smallCaps w:val="0"/>
      <w:strike w:val="0"/>
      <w:spacing w:val="0"/>
      <w:sz w:val="20"/>
      <w:szCs w:val="20"/>
    </w:rPr>
  </w:style>
  <w:style w:type="character" w:customStyle="1" w:styleId="Bodytext11">
    <w:name w:val="Body text (11)_"/>
    <w:basedOn w:val="Domylnaczcionkaakapitu"/>
    <w:link w:val="Bodytext110"/>
    <w:rPr>
      <w:rFonts w:ascii="Arial Narrow" w:eastAsia="Arial Narrow" w:hAnsi="Arial Narrow" w:cs="Arial Narrow"/>
      <w:b w:val="0"/>
      <w:bCs w:val="0"/>
      <w:i w:val="0"/>
      <w:iCs w:val="0"/>
      <w:smallCaps w:val="0"/>
      <w:strike w:val="0"/>
      <w:spacing w:val="0"/>
      <w:w w:val="100"/>
      <w:sz w:val="20"/>
      <w:szCs w:val="20"/>
    </w:rPr>
  </w:style>
  <w:style w:type="character" w:customStyle="1" w:styleId="Bodytext111">
    <w:name w:val="Body text (11)"/>
    <w:basedOn w:val="Bodytext11"/>
    <w:rPr>
      <w:rFonts w:ascii="Arial Narrow" w:eastAsia="Arial Narrow" w:hAnsi="Arial Narrow" w:cs="Arial Narrow"/>
      <w:b w:val="0"/>
      <w:bCs w:val="0"/>
      <w:i w:val="0"/>
      <w:iCs w:val="0"/>
      <w:smallCaps w:val="0"/>
      <w:strike w:val="0"/>
      <w:spacing w:val="0"/>
      <w:w w:val="100"/>
      <w:sz w:val="20"/>
      <w:szCs w:val="20"/>
    </w:rPr>
  </w:style>
  <w:style w:type="character" w:customStyle="1" w:styleId="Bodytext112">
    <w:name w:val="Body text (11)"/>
    <w:basedOn w:val="Bodytext11"/>
    <w:rPr>
      <w:rFonts w:ascii="Arial Narrow" w:eastAsia="Arial Narrow" w:hAnsi="Arial Narrow" w:cs="Arial Narrow"/>
      <w:b w:val="0"/>
      <w:bCs w:val="0"/>
      <w:i w:val="0"/>
      <w:iCs w:val="0"/>
      <w:smallCaps w:val="0"/>
      <w:strike w:val="0"/>
      <w:spacing w:val="0"/>
      <w:w w:val="100"/>
      <w:sz w:val="20"/>
      <w:szCs w:val="20"/>
    </w:rPr>
  </w:style>
  <w:style w:type="character" w:customStyle="1" w:styleId="Bodytext12">
    <w:name w:val="Body text (12)_"/>
    <w:basedOn w:val="Domylnaczcionkaakapitu"/>
    <w:link w:val="Bodytext120"/>
    <w:rPr>
      <w:rFonts w:ascii="Century Gothic" w:eastAsia="Century Gothic" w:hAnsi="Century Gothic" w:cs="Century Gothic"/>
      <w:b w:val="0"/>
      <w:bCs w:val="0"/>
      <w:i w:val="0"/>
      <w:iCs w:val="0"/>
      <w:smallCaps w:val="0"/>
      <w:strike w:val="0"/>
      <w:spacing w:val="-10"/>
      <w:sz w:val="17"/>
      <w:szCs w:val="17"/>
    </w:rPr>
  </w:style>
  <w:style w:type="character" w:customStyle="1" w:styleId="Bodytext12TimesNewRoman9ptSpacing0pt">
    <w:name w:val="Body text (12) + Times New Roman;9 pt;Spacing 0 pt"/>
    <w:basedOn w:val="Bodytext12"/>
    <w:rPr>
      <w:rFonts w:ascii="Times New Roman" w:eastAsia="Times New Roman" w:hAnsi="Times New Roman" w:cs="Times New Roman"/>
      <w:b w:val="0"/>
      <w:bCs w:val="0"/>
      <w:i w:val="0"/>
      <w:iCs w:val="0"/>
      <w:smallCaps w:val="0"/>
      <w:strike w:val="0"/>
      <w:spacing w:val="0"/>
      <w:sz w:val="18"/>
      <w:szCs w:val="18"/>
    </w:rPr>
  </w:style>
  <w:style w:type="character" w:customStyle="1" w:styleId="Bodytext121">
    <w:name w:val="Body text (12)"/>
    <w:basedOn w:val="Bodytext12"/>
    <w:rPr>
      <w:rFonts w:ascii="Century Gothic" w:eastAsia="Century Gothic" w:hAnsi="Century Gothic" w:cs="Century Gothic"/>
      <w:b w:val="0"/>
      <w:bCs w:val="0"/>
      <w:i w:val="0"/>
      <w:iCs w:val="0"/>
      <w:smallCaps w:val="0"/>
      <w:strike w:val="0"/>
      <w:spacing w:val="-10"/>
      <w:sz w:val="17"/>
      <w:szCs w:val="17"/>
    </w:rPr>
  </w:style>
  <w:style w:type="character" w:customStyle="1" w:styleId="Bodytext122">
    <w:name w:val="Body text (12)"/>
    <w:basedOn w:val="Bodytext12"/>
    <w:rPr>
      <w:rFonts w:ascii="Century Gothic" w:eastAsia="Century Gothic" w:hAnsi="Century Gothic" w:cs="Century Gothic"/>
      <w:b w:val="0"/>
      <w:bCs w:val="0"/>
      <w:i w:val="0"/>
      <w:iCs w:val="0"/>
      <w:smallCaps w:val="0"/>
      <w:strike w:val="0"/>
      <w:spacing w:val="-10"/>
      <w:sz w:val="17"/>
      <w:szCs w:val="17"/>
    </w:rPr>
  </w:style>
  <w:style w:type="character" w:customStyle="1" w:styleId="Bodytext13">
    <w:name w:val="Body text (13)_"/>
    <w:basedOn w:val="Domylnaczcionkaakapitu"/>
    <w:link w:val="Bodytext130"/>
    <w:rPr>
      <w:rFonts w:ascii="Times New Roman" w:eastAsia="Times New Roman" w:hAnsi="Times New Roman" w:cs="Times New Roman"/>
      <w:b w:val="0"/>
      <w:bCs w:val="0"/>
      <w:i w:val="0"/>
      <w:iCs w:val="0"/>
      <w:smallCaps w:val="0"/>
      <w:strike w:val="0"/>
      <w:spacing w:val="0"/>
      <w:sz w:val="23"/>
      <w:szCs w:val="23"/>
    </w:rPr>
  </w:style>
  <w:style w:type="character" w:customStyle="1" w:styleId="Bodytext131">
    <w:name w:val="Body text (13)"/>
    <w:basedOn w:val="Bodytext13"/>
    <w:rPr>
      <w:rFonts w:ascii="Times New Roman" w:eastAsia="Times New Roman" w:hAnsi="Times New Roman" w:cs="Times New Roman"/>
      <w:b w:val="0"/>
      <w:bCs w:val="0"/>
      <w:i w:val="0"/>
      <w:iCs w:val="0"/>
      <w:smallCaps w:val="0"/>
      <w:strike w:val="0"/>
      <w:spacing w:val="0"/>
      <w:sz w:val="23"/>
      <w:szCs w:val="23"/>
    </w:rPr>
  </w:style>
  <w:style w:type="paragraph" w:customStyle="1" w:styleId="Bodytext80">
    <w:name w:val="Body text (8)"/>
    <w:basedOn w:val="Normalny"/>
    <w:link w:val="Bodytext8"/>
    <w:pPr>
      <w:shd w:val="clear" w:color="auto" w:fill="FFFFFF"/>
      <w:spacing w:line="0" w:lineRule="atLeast"/>
    </w:pPr>
    <w:rPr>
      <w:rFonts w:ascii="Arial Narrow" w:eastAsia="Arial Narrow" w:hAnsi="Arial Narrow" w:cs="Arial Narrow"/>
      <w:spacing w:val="-50"/>
      <w:sz w:val="57"/>
      <w:szCs w:val="57"/>
    </w:rPr>
  </w:style>
  <w:style w:type="paragraph" w:customStyle="1" w:styleId="Heading30">
    <w:name w:val="Heading #3"/>
    <w:basedOn w:val="Normalny"/>
    <w:link w:val="Heading3"/>
    <w:pPr>
      <w:shd w:val="clear" w:color="auto" w:fill="FFFFFF"/>
      <w:spacing w:after="360" w:line="0" w:lineRule="atLeast"/>
      <w:outlineLvl w:val="2"/>
    </w:pPr>
    <w:rPr>
      <w:rFonts w:ascii="Times New Roman" w:eastAsia="Times New Roman" w:hAnsi="Times New Roman" w:cs="Times New Roman"/>
      <w:b/>
      <w:bCs/>
      <w:sz w:val="27"/>
      <w:szCs w:val="27"/>
    </w:rPr>
  </w:style>
  <w:style w:type="paragraph" w:customStyle="1" w:styleId="Headerorfooter0">
    <w:name w:val="Header or footer"/>
    <w:basedOn w:val="Normalny"/>
    <w:link w:val="Headerorfooter"/>
    <w:pPr>
      <w:shd w:val="clear" w:color="auto" w:fill="FFFFFF"/>
    </w:pPr>
    <w:rPr>
      <w:rFonts w:ascii="Times New Roman" w:eastAsia="Times New Roman" w:hAnsi="Times New Roman" w:cs="Times New Roman"/>
      <w:sz w:val="20"/>
      <w:szCs w:val="20"/>
    </w:rPr>
  </w:style>
  <w:style w:type="paragraph" w:customStyle="1" w:styleId="Tekstpodstawowy1">
    <w:name w:val="Tekst podstawowy1"/>
    <w:basedOn w:val="Normalny"/>
    <w:link w:val="Bodytext"/>
    <w:pPr>
      <w:shd w:val="clear" w:color="auto" w:fill="FFFFFF"/>
      <w:spacing w:before="360" w:line="274" w:lineRule="exact"/>
      <w:ind w:hanging="680"/>
    </w:pPr>
    <w:rPr>
      <w:rFonts w:ascii="Times New Roman" w:eastAsia="Times New Roman" w:hAnsi="Times New Roman" w:cs="Times New Roman"/>
      <w:sz w:val="22"/>
      <w:szCs w:val="22"/>
    </w:rPr>
  </w:style>
  <w:style w:type="paragraph" w:customStyle="1" w:styleId="Bodytext20">
    <w:name w:val="Body text (2)"/>
    <w:basedOn w:val="Normalny"/>
    <w:link w:val="Bodytext2"/>
    <w:pPr>
      <w:shd w:val="clear" w:color="auto" w:fill="FFFFFF"/>
      <w:spacing w:before="60" w:after="240" w:line="0" w:lineRule="atLeast"/>
    </w:pPr>
    <w:rPr>
      <w:rFonts w:ascii="Times New Roman" w:eastAsia="Times New Roman" w:hAnsi="Times New Roman" w:cs="Times New Roman"/>
      <w:i/>
      <w:iCs/>
      <w:sz w:val="18"/>
      <w:szCs w:val="18"/>
    </w:rPr>
  </w:style>
  <w:style w:type="paragraph" w:customStyle="1" w:styleId="Bodytext30">
    <w:name w:val="Body text (3)"/>
    <w:basedOn w:val="Normalny"/>
    <w:link w:val="Bodytext3"/>
    <w:pPr>
      <w:shd w:val="clear" w:color="auto" w:fill="FFFFFF"/>
      <w:spacing w:before="240" w:line="230" w:lineRule="exact"/>
      <w:jc w:val="both"/>
    </w:pPr>
    <w:rPr>
      <w:rFonts w:ascii="Times New Roman" w:eastAsia="Times New Roman" w:hAnsi="Times New Roman" w:cs="Times New Roman"/>
      <w:sz w:val="18"/>
      <w:szCs w:val="18"/>
    </w:rPr>
  </w:style>
  <w:style w:type="paragraph" w:customStyle="1" w:styleId="Bodytext40">
    <w:name w:val="Body text (4)"/>
    <w:basedOn w:val="Normalny"/>
    <w:link w:val="Bodytext4"/>
    <w:pPr>
      <w:shd w:val="clear" w:color="auto" w:fill="FFFFFF"/>
      <w:spacing w:line="0" w:lineRule="atLeast"/>
      <w:jc w:val="both"/>
    </w:pPr>
    <w:rPr>
      <w:rFonts w:ascii="Candara" w:eastAsia="Candara" w:hAnsi="Candara" w:cs="Candara"/>
      <w:sz w:val="20"/>
      <w:szCs w:val="20"/>
    </w:rPr>
  </w:style>
  <w:style w:type="paragraph" w:customStyle="1" w:styleId="Bodytext50">
    <w:name w:val="Body text (5)"/>
    <w:basedOn w:val="Normalny"/>
    <w:link w:val="Bodytext5"/>
    <w:pPr>
      <w:shd w:val="clear" w:color="auto" w:fill="FFFFFF"/>
      <w:spacing w:before="300" w:line="252" w:lineRule="exact"/>
      <w:jc w:val="both"/>
    </w:pPr>
    <w:rPr>
      <w:rFonts w:ascii="Times New Roman" w:eastAsia="Times New Roman" w:hAnsi="Times New Roman" w:cs="Times New Roman"/>
      <w:i/>
      <w:iCs/>
      <w:sz w:val="21"/>
      <w:szCs w:val="21"/>
    </w:rPr>
  </w:style>
  <w:style w:type="paragraph" w:customStyle="1" w:styleId="Heading320">
    <w:name w:val="Heading #3 (2)"/>
    <w:basedOn w:val="Normalny"/>
    <w:link w:val="Heading32"/>
    <w:pPr>
      <w:shd w:val="clear" w:color="auto" w:fill="FFFFFF"/>
      <w:spacing w:line="274" w:lineRule="exact"/>
      <w:outlineLvl w:val="2"/>
    </w:pPr>
    <w:rPr>
      <w:rFonts w:ascii="Candara" w:eastAsia="Candara" w:hAnsi="Candara" w:cs="Candara"/>
      <w:spacing w:val="70"/>
      <w:sz w:val="30"/>
      <w:szCs w:val="30"/>
    </w:rPr>
  </w:style>
  <w:style w:type="paragraph" w:customStyle="1" w:styleId="Heading40">
    <w:name w:val="Heading #4"/>
    <w:basedOn w:val="Normalny"/>
    <w:link w:val="Heading4"/>
    <w:pPr>
      <w:shd w:val="clear" w:color="auto" w:fill="FFFFFF"/>
      <w:spacing w:line="274" w:lineRule="exact"/>
      <w:outlineLvl w:val="3"/>
    </w:pPr>
    <w:rPr>
      <w:rFonts w:ascii="Times New Roman" w:eastAsia="Times New Roman" w:hAnsi="Times New Roman" w:cs="Times New Roman"/>
      <w:b/>
      <w:bCs/>
      <w:sz w:val="22"/>
      <w:szCs w:val="22"/>
    </w:rPr>
  </w:style>
  <w:style w:type="paragraph" w:customStyle="1" w:styleId="Heading330">
    <w:name w:val="Heading #3 (3)"/>
    <w:basedOn w:val="Normalny"/>
    <w:link w:val="Heading33"/>
    <w:pPr>
      <w:shd w:val="clear" w:color="auto" w:fill="FFFFFF"/>
      <w:spacing w:before="180" w:line="277" w:lineRule="exact"/>
      <w:jc w:val="center"/>
      <w:outlineLvl w:val="2"/>
    </w:pPr>
    <w:rPr>
      <w:rFonts w:ascii="Candara" w:eastAsia="Candara" w:hAnsi="Candara" w:cs="Candara"/>
      <w:spacing w:val="50"/>
      <w:sz w:val="27"/>
      <w:szCs w:val="27"/>
    </w:rPr>
  </w:style>
  <w:style w:type="paragraph" w:customStyle="1" w:styleId="Bodytext60">
    <w:name w:val="Body text (6)"/>
    <w:basedOn w:val="Normalny"/>
    <w:link w:val="Bodytext6"/>
    <w:pPr>
      <w:shd w:val="clear" w:color="auto" w:fill="FFFFFF"/>
      <w:spacing w:before="300" w:line="274" w:lineRule="exact"/>
    </w:pPr>
    <w:rPr>
      <w:rFonts w:ascii="Times New Roman" w:eastAsia="Times New Roman" w:hAnsi="Times New Roman" w:cs="Times New Roman"/>
      <w:b/>
      <w:bCs/>
      <w:sz w:val="22"/>
      <w:szCs w:val="22"/>
    </w:rPr>
  </w:style>
  <w:style w:type="paragraph" w:customStyle="1" w:styleId="Bodytext70">
    <w:name w:val="Body text (7)"/>
    <w:basedOn w:val="Normalny"/>
    <w:link w:val="Bodytext7"/>
    <w:pPr>
      <w:shd w:val="clear" w:color="auto" w:fill="FFFFFF"/>
      <w:spacing w:line="274" w:lineRule="exact"/>
      <w:ind w:hanging="560"/>
      <w:jc w:val="both"/>
    </w:pPr>
    <w:rPr>
      <w:rFonts w:ascii="Times New Roman" w:eastAsia="Times New Roman" w:hAnsi="Times New Roman" w:cs="Times New Roman"/>
      <w:i/>
      <w:iCs/>
      <w:sz w:val="22"/>
      <w:szCs w:val="22"/>
    </w:rPr>
  </w:style>
  <w:style w:type="paragraph" w:customStyle="1" w:styleId="Heading340">
    <w:name w:val="Heading #3 (4)"/>
    <w:basedOn w:val="Normalny"/>
    <w:link w:val="Heading34"/>
    <w:pPr>
      <w:shd w:val="clear" w:color="auto" w:fill="FFFFFF"/>
      <w:spacing w:before="360" w:line="274" w:lineRule="exact"/>
      <w:outlineLvl w:val="2"/>
    </w:pPr>
    <w:rPr>
      <w:rFonts w:ascii="Times New Roman" w:eastAsia="Times New Roman" w:hAnsi="Times New Roman" w:cs="Times New Roman"/>
      <w:spacing w:val="40"/>
      <w:sz w:val="25"/>
      <w:szCs w:val="25"/>
    </w:rPr>
  </w:style>
  <w:style w:type="paragraph" w:customStyle="1" w:styleId="Heading20">
    <w:name w:val="Heading #2"/>
    <w:basedOn w:val="Normalny"/>
    <w:link w:val="Heading2"/>
    <w:pPr>
      <w:shd w:val="clear" w:color="auto" w:fill="FFFFFF"/>
      <w:spacing w:before="840" w:line="270" w:lineRule="exact"/>
      <w:jc w:val="center"/>
      <w:outlineLvl w:val="1"/>
    </w:pPr>
    <w:rPr>
      <w:rFonts w:ascii="Times New Roman" w:eastAsia="Times New Roman" w:hAnsi="Times New Roman" w:cs="Times New Roman"/>
      <w:sz w:val="22"/>
      <w:szCs w:val="22"/>
    </w:rPr>
  </w:style>
  <w:style w:type="paragraph" w:customStyle="1" w:styleId="Bodytext90">
    <w:name w:val="Body text (9)"/>
    <w:basedOn w:val="Normalny"/>
    <w:link w:val="Bodytext9"/>
    <w:pPr>
      <w:shd w:val="clear" w:color="auto" w:fill="FFFFFF"/>
      <w:spacing w:before="240" w:line="274" w:lineRule="exact"/>
      <w:jc w:val="center"/>
    </w:pPr>
    <w:rPr>
      <w:rFonts w:ascii="Candara" w:eastAsia="Candara" w:hAnsi="Candara" w:cs="Candara"/>
      <w:spacing w:val="40"/>
      <w:sz w:val="28"/>
      <w:szCs w:val="28"/>
    </w:rPr>
  </w:style>
  <w:style w:type="paragraph" w:customStyle="1" w:styleId="Bodytext100">
    <w:name w:val="Body text (10)"/>
    <w:basedOn w:val="Normalny"/>
    <w:link w:val="Bodytext10"/>
    <w:pPr>
      <w:shd w:val="clear" w:color="auto" w:fill="FFFFFF"/>
      <w:spacing w:line="274" w:lineRule="exact"/>
      <w:jc w:val="center"/>
    </w:pPr>
    <w:rPr>
      <w:rFonts w:ascii="Times New Roman" w:eastAsia="Times New Roman" w:hAnsi="Times New Roman" w:cs="Times New Roman"/>
      <w:b/>
      <w:bCs/>
      <w:sz w:val="20"/>
      <w:szCs w:val="20"/>
    </w:rPr>
  </w:style>
  <w:style w:type="paragraph" w:customStyle="1" w:styleId="Heading420">
    <w:name w:val="Heading #4 (2)"/>
    <w:basedOn w:val="Normalny"/>
    <w:link w:val="Heading42"/>
    <w:pPr>
      <w:shd w:val="clear" w:color="auto" w:fill="FFFFFF"/>
      <w:spacing w:line="270" w:lineRule="exact"/>
      <w:outlineLvl w:val="3"/>
    </w:pPr>
    <w:rPr>
      <w:rFonts w:ascii="Times New Roman" w:eastAsia="Times New Roman" w:hAnsi="Times New Roman" w:cs="Times New Roman"/>
      <w:b/>
      <w:bCs/>
      <w:sz w:val="22"/>
      <w:szCs w:val="22"/>
    </w:rPr>
  </w:style>
  <w:style w:type="paragraph" w:customStyle="1" w:styleId="Bodytext140">
    <w:name w:val="Body text (14)"/>
    <w:basedOn w:val="Normalny"/>
    <w:link w:val="Bodytext14"/>
    <w:pPr>
      <w:shd w:val="clear" w:color="auto" w:fill="FFFFFF"/>
      <w:spacing w:after="180" w:line="0" w:lineRule="atLeast"/>
    </w:pPr>
    <w:rPr>
      <w:rFonts w:ascii="Arial Narrow" w:eastAsia="Arial Narrow" w:hAnsi="Arial Narrow" w:cs="Arial Narrow"/>
      <w:sz w:val="21"/>
      <w:szCs w:val="21"/>
    </w:rPr>
  </w:style>
  <w:style w:type="paragraph" w:customStyle="1" w:styleId="Bodytext150">
    <w:name w:val="Body text (15)"/>
    <w:basedOn w:val="Normalny"/>
    <w:link w:val="Bodytext15"/>
    <w:pPr>
      <w:shd w:val="clear" w:color="auto" w:fill="FFFFFF"/>
      <w:spacing w:before="180" w:after="60" w:line="0" w:lineRule="atLeast"/>
      <w:ind w:firstLine="1160"/>
    </w:pPr>
    <w:rPr>
      <w:rFonts w:ascii="Arial Narrow" w:eastAsia="Arial Narrow" w:hAnsi="Arial Narrow" w:cs="Arial Narrow"/>
      <w:i/>
      <w:iCs/>
      <w:w w:val="75"/>
      <w:sz w:val="29"/>
      <w:szCs w:val="29"/>
    </w:rPr>
  </w:style>
  <w:style w:type="paragraph" w:customStyle="1" w:styleId="Heading10">
    <w:name w:val="Heading #1"/>
    <w:basedOn w:val="Normalny"/>
    <w:link w:val="Heading1"/>
    <w:pPr>
      <w:shd w:val="clear" w:color="auto" w:fill="FFFFFF"/>
      <w:spacing w:line="0" w:lineRule="atLeast"/>
      <w:outlineLvl w:val="0"/>
    </w:pPr>
    <w:rPr>
      <w:rFonts w:ascii="Times New Roman" w:eastAsia="Times New Roman" w:hAnsi="Times New Roman" w:cs="Times New Roman"/>
      <w:sz w:val="20"/>
      <w:szCs w:val="20"/>
    </w:rPr>
  </w:style>
  <w:style w:type="paragraph" w:customStyle="1" w:styleId="Bodytext110">
    <w:name w:val="Body text (11)"/>
    <w:basedOn w:val="Normalny"/>
    <w:link w:val="Bodytext11"/>
    <w:pPr>
      <w:shd w:val="clear" w:color="auto" w:fill="FFFFFF"/>
      <w:spacing w:line="223" w:lineRule="exact"/>
      <w:jc w:val="right"/>
    </w:pPr>
    <w:rPr>
      <w:rFonts w:ascii="Arial Narrow" w:eastAsia="Arial Narrow" w:hAnsi="Arial Narrow" w:cs="Arial Narrow"/>
      <w:sz w:val="20"/>
      <w:szCs w:val="20"/>
    </w:rPr>
  </w:style>
  <w:style w:type="paragraph" w:customStyle="1" w:styleId="Bodytext120">
    <w:name w:val="Body text (12)"/>
    <w:basedOn w:val="Normalny"/>
    <w:link w:val="Bodytext12"/>
    <w:pPr>
      <w:shd w:val="clear" w:color="auto" w:fill="FFFFFF"/>
      <w:spacing w:line="0" w:lineRule="atLeast"/>
    </w:pPr>
    <w:rPr>
      <w:rFonts w:ascii="Century Gothic" w:eastAsia="Century Gothic" w:hAnsi="Century Gothic" w:cs="Century Gothic"/>
      <w:i/>
      <w:iCs/>
      <w:spacing w:val="-10"/>
      <w:sz w:val="17"/>
      <w:szCs w:val="17"/>
    </w:rPr>
  </w:style>
  <w:style w:type="paragraph" w:customStyle="1" w:styleId="Bodytext130">
    <w:name w:val="Body text (13)"/>
    <w:basedOn w:val="Normalny"/>
    <w:link w:val="Bodytext13"/>
    <w:pPr>
      <w:shd w:val="clear" w:color="auto" w:fill="FFFFFF"/>
      <w:spacing w:line="0" w:lineRule="atLeast"/>
    </w:pPr>
    <w:rPr>
      <w:rFonts w:ascii="Times New Roman" w:eastAsia="Times New Roman" w:hAnsi="Times New Roman" w:cs="Times New Roman"/>
      <w:i/>
      <w:iCs/>
      <w:sz w:val="23"/>
      <w:szCs w:val="23"/>
    </w:rPr>
  </w:style>
  <w:style w:type="paragraph" w:styleId="Nagwek">
    <w:name w:val="header"/>
    <w:basedOn w:val="Normalny"/>
    <w:link w:val="NagwekZnak"/>
    <w:uiPriority w:val="99"/>
    <w:unhideWhenUsed/>
    <w:rsid w:val="00D35ACD"/>
    <w:pPr>
      <w:tabs>
        <w:tab w:val="center" w:pos="4536"/>
        <w:tab w:val="right" w:pos="9072"/>
      </w:tabs>
    </w:pPr>
  </w:style>
  <w:style w:type="character" w:customStyle="1" w:styleId="NagwekZnak">
    <w:name w:val="Nagłówek Znak"/>
    <w:basedOn w:val="Domylnaczcionkaakapitu"/>
    <w:link w:val="Nagwek"/>
    <w:uiPriority w:val="99"/>
    <w:rsid w:val="00D35ACD"/>
    <w:rPr>
      <w:color w:val="000000"/>
    </w:rPr>
  </w:style>
  <w:style w:type="paragraph" w:styleId="Stopka">
    <w:name w:val="footer"/>
    <w:basedOn w:val="Normalny"/>
    <w:link w:val="StopkaZnak"/>
    <w:uiPriority w:val="99"/>
    <w:unhideWhenUsed/>
    <w:rsid w:val="00D35ACD"/>
    <w:pPr>
      <w:tabs>
        <w:tab w:val="center" w:pos="4536"/>
        <w:tab w:val="right" w:pos="9072"/>
      </w:tabs>
    </w:pPr>
  </w:style>
  <w:style w:type="character" w:customStyle="1" w:styleId="StopkaZnak">
    <w:name w:val="Stopka Znak"/>
    <w:basedOn w:val="Domylnaczcionkaakapitu"/>
    <w:link w:val="Stopka"/>
    <w:uiPriority w:val="99"/>
    <w:rsid w:val="00D35ACD"/>
    <w:rPr>
      <w:color w:val="000000"/>
    </w:rPr>
  </w:style>
  <w:style w:type="paragraph" w:customStyle="1" w:styleId="Default">
    <w:name w:val="Default"/>
    <w:rsid w:val="00D35ACD"/>
    <w:pPr>
      <w:autoSpaceDE w:val="0"/>
      <w:autoSpaceDN w:val="0"/>
      <w:adjustRightInd w:val="0"/>
    </w:pPr>
    <w:rPr>
      <w:rFonts w:ascii="Arial" w:eastAsia="Calibri" w:hAnsi="Arial" w:cs="Arial"/>
      <w:color w:val="000000"/>
      <w:lang w:val="pl-PL"/>
    </w:rPr>
  </w:style>
  <w:style w:type="paragraph" w:styleId="Akapitzlist">
    <w:name w:val="List Paragraph"/>
    <w:basedOn w:val="Normalny"/>
    <w:uiPriority w:val="99"/>
    <w:qFormat/>
    <w:rsid w:val="00592706"/>
    <w:pPr>
      <w:ind w:left="720"/>
      <w:contextualSpacing/>
    </w:pPr>
  </w:style>
  <w:style w:type="paragraph" w:styleId="Tekstdymka">
    <w:name w:val="Balloon Text"/>
    <w:basedOn w:val="Normalny"/>
    <w:link w:val="TekstdymkaZnak"/>
    <w:uiPriority w:val="99"/>
    <w:semiHidden/>
    <w:unhideWhenUsed/>
    <w:rsid w:val="002329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295C"/>
    <w:rPr>
      <w:rFonts w:ascii="Segoe UI" w:hAnsi="Segoe UI" w:cs="Segoe UI"/>
      <w:color w:val="000000"/>
      <w:sz w:val="18"/>
      <w:szCs w:val="18"/>
    </w:rPr>
  </w:style>
  <w:style w:type="paragraph" w:styleId="NormalnyWeb">
    <w:name w:val="Normal (Web)"/>
    <w:basedOn w:val="Normalny"/>
    <w:uiPriority w:val="99"/>
    <w:unhideWhenUsed/>
    <w:rsid w:val="000F7170"/>
    <w:rPr>
      <w:rFonts w:ascii="Times New Roman" w:eastAsiaTheme="minorHAnsi" w:hAnsi="Times New Roman" w:cs="Times New Roman"/>
      <w:color w:val="auto"/>
      <w:lang w:val="pl-PL"/>
    </w:rPr>
  </w:style>
  <w:style w:type="paragraph" w:styleId="Tekstprzypisudolnego">
    <w:name w:val="footnote text"/>
    <w:basedOn w:val="Normalny"/>
    <w:link w:val="TekstprzypisudolnegoZnak"/>
    <w:uiPriority w:val="99"/>
    <w:semiHidden/>
    <w:unhideWhenUsed/>
    <w:rsid w:val="000F7170"/>
    <w:rPr>
      <w:rFonts w:asciiTheme="minorHAnsi" w:eastAsiaTheme="minorHAnsi" w:hAnsiTheme="minorHAnsi" w:cstheme="minorBidi"/>
      <w:color w:val="auto"/>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0F7170"/>
    <w:rPr>
      <w:rFonts w:asciiTheme="minorHAnsi" w:eastAsiaTheme="minorHAnsi" w:hAnsiTheme="minorHAnsi" w:cstheme="minorBidi"/>
      <w:sz w:val="20"/>
      <w:szCs w:val="20"/>
      <w:lang w:val="pl-PL" w:eastAsia="en-US"/>
    </w:rPr>
  </w:style>
  <w:style w:type="character" w:styleId="Odwoaniedokomentarza">
    <w:name w:val="annotation reference"/>
    <w:basedOn w:val="Domylnaczcionkaakapitu"/>
    <w:uiPriority w:val="99"/>
    <w:semiHidden/>
    <w:unhideWhenUsed/>
    <w:rsid w:val="00D647BB"/>
    <w:rPr>
      <w:sz w:val="16"/>
      <w:szCs w:val="16"/>
    </w:rPr>
  </w:style>
  <w:style w:type="paragraph" w:styleId="Tekstkomentarza">
    <w:name w:val="annotation text"/>
    <w:basedOn w:val="Normalny"/>
    <w:link w:val="TekstkomentarzaZnak"/>
    <w:uiPriority w:val="99"/>
    <w:semiHidden/>
    <w:unhideWhenUsed/>
    <w:rsid w:val="00D647BB"/>
    <w:rPr>
      <w:sz w:val="20"/>
      <w:szCs w:val="20"/>
    </w:rPr>
  </w:style>
  <w:style w:type="character" w:customStyle="1" w:styleId="TekstkomentarzaZnak">
    <w:name w:val="Tekst komentarza Znak"/>
    <w:basedOn w:val="Domylnaczcionkaakapitu"/>
    <w:link w:val="Tekstkomentarza"/>
    <w:uiPriority w:val="99"/>
    <w:semiHidden/>
    <w:rsid w:val="00D647BB"/>
    <w:rPr>
      <w:color w:val="000000"/>
      <w:sz w:val="20"/>
      <w:szCs w:val="20"/>
    </w:rPr>
  </w:style>
  <w:style w:type="paragraph" w:styleId="Tematkomentarza">
    <w:name w:val="annotation subject"/>
    <w:basedOn w:val="Tekstkomentarza"/>
    <w:next w:val="Tekstkomentarza"/>
    <w:link w:val="TematkomentarzaZnak"/>
    <w:uiPriority w:val="99"/>
    <w:semiHidden/>
    <w:unhideWhenUsed/>
    <w:rsid w:val="00D647BB"/>
    <w:rPr>
      <w:b/>
      <w:bCs/>
    </w:rPr>
  </w:style>
  <w:style w:type="character" w:customStyle="1" w:styleId="TematkomentarzaZnak">
    <w:name w:val="Temat komentarza Znak"/>
    <w:basedOn w:val="TekstkomentarzaZnak"/>
    <w:link w:val="Tematkomentarza"/>
    <w:uiPriority w:val="99"/>
    <w:semiHidden/>
    <w:rsid w:val="00D647BB"/>
    <w:rPr>
      <w:b/>
      <w:bCs/>
      <w:color w:val="000000"/>
      <w:sz w:val="20"/>
      <w:szCs w:val="20"/>
    </w:rPr>
  </w:style>
  <w:style w:type="paragraph" w:styleId="Bezodstpw">
    <w:name w:val="No Spacing"/>
    <w:uiPriority w:val="1"/>
    <w:qFormat/>
    <w:rsid w:val="000F281E"/>
    <w:rPr>
      <w:color w:val="000000"/>
    </w:rPr>
  </w:style>
  <w:style w:type="character" w:customStyle="1" w:styleId="Nagwek4Znak">
    <w:name w:val="Nagłówek 4 Znak"/>
    <w:basedOn w:val="Domylnaczcionkaakapitu"/>
    <w:link w:val="Nagwek4"/>
    <w:uiPriority w:val="99"/>
    <w:rsid w:val="005032FF"/>
    <w:rPr>
      <w:rFonts w:ascii="Times New Roman" w:eastAsia="Times New Roman" w:hAnsi="Times New Roman" w:cs="Times New Roman"/>
      <w:b/>
      <w:bCs/>
      <w:sz w:val="28"/>
      <w:szCs w:val="28"/>
      <w:lang w:val="pl-PL"/>
    </w:rPr>
  </w:style>
  <w:style w:type="paragraph" w:styleId="Tytu">
    <w:name w:val="Title"/>
    <w:basedOn w:val="Normalny"/>
    <w:link w:val="TytuZnak"/>
    <w:uiPriority w:val="99"/>
    <w:qFormat/>
    <w:rsid w:val="009C231A"/>
    <w:pPr>
      <w:jc w:val="center"/>
    </w:pPr>
    <w:rPr>
      <w:rFonts w:ascii="Times New Roman" w:eastAsia="Times New Roman" w:hAnsi="Times New Roman" w:cs="Times New Roman"/>
      <w:b/>
      <w:bCs/>
      <w:color w:val="auto"/>
      <w:sz w:val="28"/>
      <w:szCs w:val="28"/>
      <w:lang w:val="pl-PL"/>
    </w:rPr>
  </w:style>
  <w:style w:type="character" w:customStyle="1" w:styleId="TytuZnak">
    <w:name w:val="Tytuł Znak"/>
    <w:basedOn w:val="Domylnaczcionkaakapitu"/>
    <w:link w:val="Tytu"/>
    <w:uiPriority w:val="99"/>
    <w:rsid w:val="009C231A"/>
    <w:rPr>
      <w:rFonts w:ascii="Times New Roman" w:eastAsia="Times New Roman" w:hAnsi="Times New Roman" w:cs="Times New Roman"/>
      <w:b/>
      <w:bCs/>
      <w:sz w:val="28"/>
      <w:szCs w:val="28"/>
      <w:lang w:val="pl-PL"/>
    </w:rPr>
  </w:style>
  <w:style w:type="character" w:styleId="Odwoanieprzypisudolnego">
    <w:name w:val="footnote reference"/>
    <w:basedOn w:val="Domylnaczcionkaakapitu"/>
    <w:uiPriority w:val="99"/>
    <w:semiHidden/>
    <w:unhideWhenUsed/>
    <w:rsid w:val="003C0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5566">
      <w:bodyDiv w:val="1"/>
      <w:marLeft w:val="0"/>
      <w:marRight w:val="0"/>
      <w:marTop w:val="0"/>
      <w:marBottom w:val="0"/>
      <w:divBdr>
        <w:top w:val="none" w:sz="0" w:space="0" w:color="auto"/>
        <w:left w:val="none" w:sz="0" w:space="0" w:color="auto"/>
        <w:bottom w:val="none" w:sz="0" w:space="0" w:color="auto"/>
        <w:right w:val="none" w:sz="0" w:space="0" w:color="auto"/>
      </w:divBdr>
    </w:div>
    <w:div w:id="634220393">
      <w:bodyDiv w:val="1"/>
      <w:marLeft w:val="0"/>
      <w:marRight w:val="0"/>
      <w:marTop w:val="0"/>
      <w:marBottom w:val="0"/>
      <w:divBdr>
        <w:top w:val="none" w:sz="0" w:space="0" w:color="auto"/>
        <w:left w:val="none" w:sz="0" w:space="0" w:color="auto"/>
        <w:bottom w:val="none" w:sz="0" w:space="0" w:color="auto"/>
        <w:right w:val="none" w:sz="0" w:space="0" w:color="auto"/>
      </w:divBdr>
    </w:div>
    <w:div w:id="1188450786">
      <w:bodyDiv w:val="1"/>
      <w:marLeft w:val="0"/>
      <w:marRight w:val="0"/>
      <w:marTop w:val="0"/>
      <w:marBottom w:val="0"/>
      <w:divBdr>
        <w:top w:val="none" w:sz="0" w:space="0" w:color="auto"/>
        <w:left w:val="none" w:sz="0" w:space="0" w:color="auto"/>
        <w:bottom w:val="none" w:sz="0" w:space="0" w:color="auto"/>
        <w:right w:val="none" w:sz="0" w:space="0" w:color="auto"/>
      </w:divBdr>
    </w:div>
    <w:div w:id="15769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DAC0-5ED7-4DBF-9D49-33D6707C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4919</Words>
  <Characters>29516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Stańczyk</dc:creator>
  <cp:lastModifiedBy>Mateusz Stańczyk</cp:lastModifiedBy>
  <cp:revision>2</cp:revision>
  <cp:lastPrinted>2019-05-15T07:46:00Z</cp:lastPrinted>
  <dcterms:created xsi:type="dcterms:W3CDTF">2019-05-16T11:23:00Z</dcterms:created>
  <dcterms:modified xsi:type="dcterms:W3CDTF">2019-05-16T11:23:00Z</dcterms:modified>
</cp:coreProperties>
</file>