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E1E7" w14:textId="77777777" w:rsidR="00775F85" w:rsidRDefault="00775F85" w:rsidP="00775F85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0"/>
        </w:rPr>
      </w:pPr>
    </w:p>
    <w:p w14:paraId="6C411D01" w14:textId="77777777" w:rsidR="000D2486" w:rsidRPr="00775F85" w:rsidRDefault="000D2486" w:rsidP="00775F85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0"/>
        </w:rPr>
      </w:pPr>
    </w:p>
    <w:p w14:paraId="19029126" w14:textId="77777777" w:rsidR="00775F85" w:rsidRPr="00775F85" w:rsidRDefault="00775F85" w:rsidP="00775F85">
      <w:pPr>
        <w:pStyle w:val="Default"/>
        <w:spacing w:line="288" w:lineRule="auto"/>
        <w:jc w:val="both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872ADC" w14:textId="77777777" w:rsidR="00775F85" w:rsidRPr="00775F85" w:rsidRDefault="00775F85" w:rsidP="00775F85">
      <w:pPr>
        <w:pStyle w:val="Default"/>
        <w:spacing w:line="288" w:lineRule="auto"/>
        <w:jc w:val="center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bCs/>
          <w:kern w:val="20"/>
          <w:sz w:val="20"/>
          <w:szCs w:val="20"/>
        </w:rPr>
        <w:t xml:space="preserve">nazwa Wykonawcy </w:t>
      </w:r>
      <w:r w:rsidRPr="00775F85">
        <w:rPr>
          <w:rFonts w:ascii="Cambria" w:hAnsi="Cambria"/>
          <w:kern w:val="20"/>
          <w:sz w:val="20"/>
          <w:szCs w:val="20"/>
        </w:rPr>
        <w:t>(lub podmiotu udostępniającego zasoby lub jednego z Wykonawców ubiegających się wspólnie o udzielenie zamówienia):</w:t>
      </w:r>
    </w:p>
    <w:p w14:paraId="6683FB68" w14:textId="77777777" w:rsidR="00775F85" w:rsidRPr="00775F85" w:rsidRDefault="00775F85" w:rsidP="00775F85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 </w:t>
      </w:r>
    </w:p>
    <w:p w14:paraId="7050BB8A" w14:textId="77777777" w:rsidR="00775F85" w:rsidRPr="00775F85" w:rsidRDefault="00775F85" w:rsidP="00775F85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Adres: ……………………..…………………….……………………………………………………….……………………………………………… </w:t>
      </w:r>
    </w:p>
    <w:p w14:paraId="64379983" w14:textId="77777777" w:rsidR="00775F85" w:rsidRPr="00775F85" w:rsidRDefault="00775F85" w:rsidP="00775F85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NIP/PESEL/KRS: …………………………………………………………………………………………………………………………………… </w:t>
      </w:r>
    </w:p>
    <w:p w14:paraId="44092482" w14:textId="77777777" w:rsidR="00775F85" w:rsidRPr="00775F85" w:rsidRDefault="00775F85" w:rsidP="00775F85">
      <w:pPr>
        <w:pStyle w:val="Default"/>
        <w:spacing w:before="120" w:after="120" w:line="276" w:lineRule="auto"/>
        <w:rPr>
          <w:rFonts w:ascii="Cambria" w:hAnsi="Cambria"/>
          <w:bCs/>
          <w:kern w:val="20"/>
          <w:sz w:val="20"/>
          <w:szCs w:val="20"/>
        </w:rPr>
      </w:pPr>
    </w:p>
    <w:p w14:paraId="2DCA7AFA" w14:textId="77777777" w:rsidR="00240AD2" w:rsidRPr="00775F85" w:rsidRDefault="00240AD2" w:rsidP="00242930">
      <w:pPr>
        <w:suppressAutoHyphens/>
        <w:spacing w:before="120" w:after="120" w:line="276" w:lineRule="auto"/>
        <w:rPr>
          <w:rFonts w:ascii="Cambria" w:hAnsi="Cambria" w:cs="Lato"/>
          <w:b/>
          <w:sz w:val="20"/>
          <w:szCs w:val="20"/>
          <w:u w:val="single"/>
          <w:lang w:eastAsia="ar-SA"/>
        </w:rPr>
      </w:pPr>
    </w:p>
    <w:p w14:paraId="4BDC83F0" w14:textId="77777777" w:rsidR="00240AD2" w:rsidRPr="00242930" w:rsidRDefault="00240AD2" w:rsidP="00242930">
      <w:pPr>
        <w:suppressAutoHyphens/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  <w:szCs w:val="20"/>
          <w:u w:val="single"/>
          <w:lang w:eastAsia="ar-SA"/>
        </w:rPr>
      </w:pPr>
      <w:r w:rsidRPr="00775F85">
        <w:rPr>
          <w:rFonts w:ascii="Cambria" w:hAnsi="Cambria"/>
          <w:b/>
          <w:sz w:val="20"/>
          <w:szCs w:val="20"/>
          <w:lang w:eastAsia="ar-SA"/>
        </w:rPr>
        <w:t xml:space="preserve">OŚWIADCZENIE PODMIOTU UDOSTĘPNIAJĄCEGO ZASOBY </w:t>
      </w:r>
    </w:p>
    <w:p w14:paraId="65BE7417" w14:textId="77777777" w:rsidR="00240AD2" w:rsidRPr="00242930" w:rsidRDefault="00240AD2" w:rsidP="00242930">
      <w:pPr>
        <w:suppressAutoHyphens/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  <w:szCs w:val="20"/>
          <w:u w:val="single"/>
          <w:lang w:eastAsia="ar-SA"/>
        </w:rPr>
      </w:pPr>
      <w:r w:rsidRPr="00775F85">
        <w:rPr>
          <w:rFonts w:ascii="Cambria" w:hAnsi="Cambria"/>
          <w:b/>
          <w:sz w:val="20"/>
          <w:szCs w:val="20"/>
          <w:lang w:eastAsia="ar-SA"/>
        </w:rPr>
        <w:t xml:space="preserve">O NIEPODLEGANIU WYKLUCZENIU ORAZ SPEŁNIANIU WARUNKÓW UDZIAŁU W POSTĘPOWANIU </w:t>
      </w:r>
    </w:p>
    <w:p w14:paraId="56787164" w14:textId="77777777" w:rsidR="00240AD2" w:rsidRPr="00775F85" w:rsidRDefault="00240AD2" w:rsidP="00604ECC">
      <w:pPr>
        <w:suppressAutoHyphens/>
        <w:spacing w:before="120" w:after="120" w:line="276" w:lineRule="auto"/>
        <w:jc w:val="center"/>
        <w:rPr>
          <w:rFonts w:ascii="Cambria" w:hAnsi="Cambria"/>
          <w:b/>
          <w:sz w:val="20"/>
          <w:szCs w:val="20"/>
          <w:u w:val="single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 xml:space="preserve">składane na podstawie art. 125 ust. 5 </w:t>
      </w:r>
      <w:r w:rsidR="004D7981" w:rsidRPr="00437A5B">
        <w:rPr>
          <w:rFonts w:ascii="Cambria" w:hAnsi="Cambria"/>
          <w:bCs/>
          <w:kern w:val="20"/>
          <w:sz w:val="20"/>
          <w:szCs w:val="20"/>
        </w:rPr>
        <w:t>ustawy z dnia 11 września 2019 r. Prawo zamówień publicznych /</w:t>
      </w:r>
      <w:proofErr w:type="spellStart"/>
      <w:r w:rsidR="004D7981" w:rsidRPr="00437A5B">
        <w:rPr>
          <w:rFonts w:ascii="Cambria" w:hAnsi="Cambria"/>
          <w:bCs/>
          <w:kern w:val="20"/>
          <w:sz w:val="20"/>
          <w:szCs w:val="20"/>
        </w:rPr>
        <w:t>Pzp</w:t>
      </w:r>
      <w:proofErr w:type="spellEnd"/>
      <w:r w:rsidR="004D7981" w:rsidRPr="00437A5B">
        <w:rPr>
          <w:rFonts w:ascii="Cambria" w:hAnsi="Cambria"/>
          <w:bCs/>
          <w:kern w:val="20"/>
          <w:sz w:val="20"/>
          <w:szCs w:val="20"/>
        </w:rPr>
        <w:t>/</w:t>
      </w:r>
    </w:p>
    <w:p w14:paraId="65A2FDC4" w14:textId="024C8B48" w:rsidR="00240AD2" w:rsidRPr="00085D13" w:rsidRDefault="00242930" w:rsidP="00085D13">
      <w:pPr>
        <w:tabs>
          <w:tab w:val="left" w:leader="underscore" w:pos="7938"/>
        </w:tabs>
        <w:spacing w:before="120" w:after="120"/>
        <w:ind w:left="408"/>
        <w:jc w:val="both"/>
        <w:rPr>
          <w:rFonts w:ascii="Cambria" w:hAnsi="Cambria" w:cs="Calibri"/>
          <w:b/>
          <w:i/>
          <w:iCs/>
          <w:sz w:val="20"/>
          <w:szCs w:val="20"/>
        </w:rPr>
      </w:pPr>
      <w:r w:rsidRPr="00E15442">
        <w:rPr>
          <w:rFonts w:ascii="Cambria" w:hAnsi="Cambria"/>
          <w:kern w:val="20"/>
          <w:sz w:val="20"/>
          <w:szCs w:val="23"/>
        </w:rPr>
        <w:t xml:space="preserve">Na potrzeby postępowania o udzielenie zamówienia publicznego pn. </w:t>
      </w:r>
      <w:bookmarkStart w:id="0" w:name="_Hlk99528559"/>
      <w:r w:rsidR="005A05C9" w:rsidRPr="00000283">
        <w:rPr>
          <w:rFonts w:ascii="Cambria" w:hAnsi="Cambria"/>
          <w:b/>
          <w:i/>
          <w:iCs/>
          <w:kern w:val="20"/>
          <w:sz w:val="20"/>
          <w:szCs w:val="20"/>
        </w:rPr>
        <w:t>„</w:t>
      </w:r>
      <w:bookmarkEnd w:id="0"/>
      <w:r w:rsidR="00000283" w:rsidRPr="00000283">
        <w:rPr>
          <w:rFonts w:ascii="Cambria" w:hAnsi="Cambria"/>
          <w:b/>
          <w:i/>
          <w:iCs/>
          <w:sz w:val="20"/>
          <w:szCs w:val="20"/>
        </w:rPr>
        <w:t>Utrzymanie, konserwacja i bieżące naprawy instalacji oraz urządzeń oświetlenia dróg, ulic, parków, placów, mostów, estakad, kładek oraz tuneli  Gminy Miejskiej Kraków, prowadzonych przez Trasę Łagiewnicką S.A.”</w:t>
      </w:r>
      <w:r w:rsidRPr="00000283">
        <w:rPr>
          <w:rFonts w:ascii="Cambria" w:hAnsi="Cambria" w:cs="Calibri"/>
          <w:b/>
          <w:i/>
          <w:iCs/>
          <w:sz w:val="20"/>
          <w:szCs w:val="20"/>
        </w:rPr>
        <w:t xml:space="preserve">; </w:t>
      </w:r>
      <w:r w:rsidRPr="00C04E6B">
        <w:rPr>
          <w:rFonts w:ascii="Cambria" w:hAnsi="Cambria"/>
          <w:b/>
          <w:kern w:val="20"/>
          <w:sz w:val="20"/>
          <w:szCs w:val="20"/>
        </w:rPr>
        <w:t>Nr sprawy: WP.271.</w:t>
      </w:r>
      <w:r w:rsidR="00085D13">
        <w:rPr>
          <w:rFonts w:ascii="Cambria" w:hAnsi="Cambria"/>
          <w:b/>
          <w:kern w:val="20"/>
          <w:sz w:val="20"/>
          <w:szCs w:val="20"/>
        </w:rPr>
        <w:t>2</w:t>
      </w:r>
      <w:r>
        <w:rPr>
          <w:rFonts w:ascii="Cambria" w:hAnsi="Cambria"/>
          <w:b/>
          <w:kern w:val="20"/>
          <w:sz w:val="20"/>
          <w:szCs w:val="20"/>
        </w:rPr>
        <w:t>.</w:t>
      </w:r>
      <w:r w:rsidRPr="00C04E6B">
        <w:rPr>
          <w:rFonts w:ascii="Cambria" w:hAnsi="Cambria"/>
          <w:b/>
          <w:kern w:val="20"/>
          <w:sz w:val="20"/>
          <w:szCs w:val="20"/>
        </w:rPr>
        <w:t>2</w:t>
      </w:r>
      <w:r w:rsidR="00085D13">
        <w:rPr>
          <w:rFonts w:ascii="Cambria" w:hAnsi="Cambria"/>
          <w:b/>
          <w:kern w:val="20"/>
          <w:sz w:val="20"/>
          <w:szCs w:val="20"/>
        </w:rPr>
        <w:t>4</w:t>
      </w:r>
      <w:r w:rsidRPr="00C04E6B">
        <w:rPr>
          <w:rFonts w:ascii="Cambria" w:hAnsi="Cambria"/>
          <w:b/>
          <w:kern w:val="20"/>
          <w:sz w:val="20"/>
          <w:szCs w:val="20"/>
        </w:rPr>
        <w:t>.</w:t>
      </w:r>
      <w:r w:rsidR="00000283">
        <w:rPr>
          <w:rFonts w:ascii="Cambria" w:hAnsi="Cambria"/>
          <w:b/>
          <w:kern w:val="20"/>
          <w:sz w:val="20"/>
          <w:szCs w:val="20"/>
        </w:rPr>
        <w:t>LP</w:t>
      </w:r>
      <w:r w:rsidRPr="00C04E6B">
        <w:rPr>
          <w:rFonts w:ascii="Cambria" w:hAnsi="Cambria"/>
          <w:b/>
          <w:kern w:val="20"/>
          <w:sz w:val="20"/>
          <w:szCs w:val="20"/>
        </w:rPr>
        <w:t xml:space="preserve"> </w:t>
      </w:r>
      <w:r w:rsidRPr="00E15442">
        <w:rPr>
          <w:rFonts w:ascii="Cambria" w:hAnsi="Cambria"/>
          <w:kern w:val="20"/>
          <w:sz w:val="20"/>
          <w:szCs w:val="23"/>
        </w:rPr>
        <w:t>prowadzonego przez</w:t>
      </w:r>
      <w:r w:rsidRPr="00C04E6B">
        <w:rPr>
          <w:rFonts w:ascii="Cambria" w:hAnsi="Cambria"/>
          <w:kern w:val="20"/>
          <w:sz w:val="20"/>
          <w:szCs w:val="20"/>
        </w:rPr>
        <w:t xml:space="preserve"> Spółkę Trasa Łagiewnicka S.A.</w:t>
      </w:r>
      <w:r w:rsidRPr="00E15442">
        <w:rPr>
          <w:rFonts w:ascii="Cambria" w:hAnsi="Cambria"/>
          <w:bCs/>
          <w:kern w:val="20"/>
          <w:sz w:val="20"/>
        </w:rPr>
        <w:t xml:space="preserve">, </w:t>
      </w:r>
      <w:r w:rsidRPr="00E15442">
        <w:rPr>
          <w:rFonts w:ascii="Cambria" w:hAnsi="Cambria"/>
          <w:kern w:val="20"/>
          <w:sz w:val="20"/>
          <w:szCs w:val="23"/>
        </w:rPr>
        <w:t xml:space="preserve">oświadczam, co następuje: </w:t>
      </w:r>
    </w:p>
    <w:p w14:paraId="38EE2C62" w14:textId="77777777" w:rsidR="00240AD2" w:rsidRPr="00775F85" w:rsidRDefault="00240AD2" w:rsidP="00604ECC">
      <w:pPr>
        <w:numPr>
          <w:ilvl w:val="0"/>
          <w:numId w:val="1"/>
        </w:numPr>
        <w:suppressAutoHyphens/>
        <w:spacing w:before="120" w:after="120" w:line="276" w:lineRule="auto"/>
        <w:ind w:left="714" w:hanging="357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 xml:space="preserve">Oświadczam, że nie podlegam wykluczeniu z postępowania na podstawie art. 108 ust 1 pkt 1-6 ustawy </w:t>
      </w:r>
      <w:proofErr w:type="spellStart"/>
      <w:r w:rsidRPr="00775F85">
        <w:rPr>
          <w:rFonts w:ascii="Cambria" w:hAnsi="Cambria"/>
          <w:sz w:val="20"/>
          <w:szCs w:val="20"/>
          <w:lang w:eastAsia="ar-SA"/>
        </w:rPr>
        <w:t>Pzp</w:t>
      </w:r>
      <w:proofErr w:type="spellEnd"/>
      <w:r w:rsidRPr="00775F85">
        <w:rPr>
          <w:rFonts w:ascii="Cambria" w:hAnsi="Cambria"/>
          <w:sz w:val="20"/>
          <w:szCs w:val="20"/>
          <w:lang w:eastAsia="ar-SA"/>
        </w:rPr>
        <w:t>.</w:t>
      </w:r>
    </w:p>
    <w:p w14:paraId="24297FD3" w14:textId="77777777" w:rsidR="00240AD2" w:rsidRPr="00242930" w:rsidRDefault="00240AD2" w:rsidP="00604ECC">
      <w:pPr>
        <w:numPr>
          <w:ilvl w:val="0"/>
          <w:numId w:val="1"/>
        </w:numPr>
        <w:suppressAutoHyphens/>
        <w:spacing w:before="120" w:after="120" w:line="276" w:lineRule="auto"/>
        <w:ind w:left="714" w:hanging="357"/>
        <w:jc w:val="both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>Oświadczam, że nie podlegam wykluczeniu z postępowania na podstawie art. 109 ust. 1 pkt</w:t>
      </w:r>
      <w:r w:rsidR="00211881" w:rsidRPr="00775F85">
        <w:rPr>
          <w:rFonts w:ascii="Cambria" w:hAnsi="Cambria"/>
          <w:sz w:val="20"/>
          <w:szCs w:val="20"/>
          <w:lang w:eastAsia="ar-SA"/>
        </w:rPr>
        <w:t> </w:t>
      </w:r>
      <w:r w:rsidRPr="00775F85">
        <w:rPr>
          <w:rFonts w:ascii="Cambria" w:hAnsi="Cambria"/>
          <w:sz w:val="20"/>
          <w:szCs w:val="20"/>
          <w:lang w:eastAsia="ar-SA"/>
        </w:rPr>
        <w:t>4</w:t>
      </w:r>
      <w:r w:rsidR="00211881" w:rsidRPr="00775F85">
        <w:rPr>
          <w:rFonts w:ascii="Cambria" w:hAnsi="Cambria"/>
          <w:sz w:val="20"/>
          <w:szCs w:val="20"/>
          <w:lang w:eastAsia="ar-SA"/>
        </w:rPr>
        <w:t xml:space="preserve"> i pkt 7</w:t>
      </w:r>
      <w:r w:rsidRPr="00775F85">
        <w:rPr>
          <w:rFonts w:ascii="Cambria" w:hAnsi="Cambria"/>
          <w:sz w:val="20"/>
          <w:szCs w:val="20"/>
          <w:lang w:eastAsia="ar-SA"/>
        </w:rPr>
        <w:t xml:space="preserve">, ustawy </w:t>
      </w:r>
      <w:proofErr w:type="spellStart"/>
      <w:r w:rsidRPr="00775F85">
        <w:rPr>
          <w:rFonts w:ascii="Cambria" w:hAnsi="Cambria"/>
          <w:sz w:val="20"/>
          <w:szCs w:val="20"/>
          <w:lang w:eastAsia="ar-SA"/>
        </w:rPr>
        <w:t>Pzp</w:t>
      </w:r>
      <w:proofErr w:type="spellEnd"/>
      <w:r w:rsidRPr="00775F85">
        <w:rPr>
          <w:rFonts w:ascii="Cambria" w:hAnsi="Cambria"/>
          <w:sz w:val="20"/>
          <w:szCs w:val="20"/>
          <w:lang w:eastAsia="ar-SA"/>
        </w:rPr>
        <w:t xml:space="preserve">  </w:t>
      </w:r>
    </w:p>
    <w:p w14:paraId="67197B6C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775F85">
        <w:rPr>
          <w:rFonts w:ascii="Cambria" w:hAnsi="Cambria"/>
          <w:b/>
          <w:i/>
          <w:sz w:val="20"/>
          <w:szCs w:val="20"/>
          <w:lang w:eastAsia="ar-SA"/>
        </w:rPr>
        <w:t xml:space="preserve">Uwaga: </w:t>
      </w:r>
      <w:r w:rsidRPr="00775F85">
        <w:rPr>
          <w:rFonts w:ascii="Cambria" w:hAnsi="Cambria"/>
          <w:i/>
          <w:sz w:val="20"/>
          <w:szCs w:val="20"/>
          <w:lang w:eastAsia="ar-SA"/>
        </w:rPr>
        <w:t>W przypadku gdy w stosunku do Podmiotu udostępniającego zasoby zachodzi którakolwiek z okoliczności określonych w art. 108 ust. 1 pkt 1, 2 i 5 lub art. 109 ust. 1 pkt 4</w:t>
      </w:r>
      <w:r w:rsidR="00211881" w:rsidRPr="00775F85">
        <w:rPr>
          <w:rFonts w:ascii="Cambria" w:hAnsi="Cambria"/>
          <w:i/>
          <w:sz w:val="20"/>
          <w:szCs w:val="20"/>
          <w:lang w:eastAsia="ar-SA"/>
        </w:rPr>
        <w:t xml:space="preserve"> i pkt 7</w:t>
      </w:r>
      <w:r w:rsidRPr="00775F85">
        <w:rPr>
          <w:rFonts w:ascii="Cambria" w:hAnsi="Cambria"/>
          <w:i/>
          <w:sz w:val="20"/>
          <w:szCs w:val="20"/>
          <w:lang w:eastAsia="ar-SA"/>
        </w:rPr>
        <w:t xml:space="preserve"> ustawy </w:t>
      </w:r>
      <w:proofErr w:type="spellStart"/>
      <w:r w:rsidRPr="00775F85">
        <w:rPr>
          <w:rFonts w:ascii="Cambria" w:hAnsi="Cambria"/>
          <w:i/>
          <w:sz w:val="20"/>
          <w:szCs w:val="20"/>
          <w:lang w:eastAsia="ar-SA"/>
        </w:rPr>
        <w:t>Pzp</w:t>
      </w:r>
      <w:proofErr w:type="spellEnd"/>
      <w:r w:rsidRPr="00775F85">
        <w:rPr>
          <w:rFonts w:ascii="Cambria" w:hAnsi="Cambria"/>
          <w:i/>
          <w:sz w:val="20"/>
          <w:szCs w:val="20"/>
          <w:lang w:eastAsia="ar-SA"/>
        </w:rPr>
        <w:t xml:space="preserve">, skutkująca wykluczeniem z postępowania to Podmiot ten zobowiązany jest wskazać w niniejszym oświadczeniu (poniżej) tę okoliczność i udowodnić Zamawiającemu, że spełnił łącznie przesłanki określone w art.110 ust. 2 ustawy </w:t>
      </w:r>
      <w:proofErr w:type="spellStart"/>
      <w:r w:rsidRPr="00775F85">
        <w:rPr>
          <w:rFonts w:ascii="Cambria" w:hAnsi="Cambria"/>
          <w:i/>
          <w:sz w:val="20"/>
          <w:szCs w:val="20"/>
          <w:lang w:eastAsia="ar-SA"/>
        </w:rPr>
        <w:t>Pzp</w:t>
      </w:r>
      <w:proofErr w:type="spellEnd"/>
      <w:r w:rsidRPr="00775F85">
        <w:rPr>
          <w:rFonts w:ascii="Cambria" w:hAnsi="Cambria"/>
          <w:i/>
          <w:sz w:val="20"/>
          <w:szCs w:val="20"/>
          <w:lang w:eastAsia="ar-SA"/>
        </w:rPr>
        <w:t xml:space="preserve">. </w:t>
      </w:r>
    </w:p>
    <w:p w14:paraId="57A0B9CC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bCs/>
          <w:sz w:val="20"/>
          <w:szCs w:val="20"/>
          <w:lang w:eastAsia="ar-SA"/>
        </w:rPr>
      </w:pPr>
    </w:p>
    <w:p w14:paraId="4C049F99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775F85">
        <w:rPr>
          <w:rFonts w:ascii="Cambria" w:hAnsi="Cambria"/>
          <w:bCs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686B9E46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03A3E0A4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775F85">
        <w:rPr>
          <w:rFonts w:ascii="Cambria" w:hAnsi="Cambria"/>
          <w:bCs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40ED94B2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756E5571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24D0B5A8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>Jednocześnie oświadczam,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775F85">
        <w:rPr>
          <w:rFonts w:ascii="Cambria" w:hAnsi="Cambria"/>
          <w:b/>
          <w:bCs/>
          <w:sz w:val="20"/>
          <w:szCs w:val="20"/>
          <w:lang w:eastAsia="ar-SA"/>
        </w:rPr>
        <w:t>.</w:t>
      </w:r>
    </w:p>
    <w:p w14:paraId="75D5AD31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216235BA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4FB3DD09" w14:textId="77777777" w:rsidR="00240AD2" w:rsidRPr="00775F85" w:rsidRDefault="00240AD2" w:rsidP="00604ECC">
      <w:pPr>
        <w:shd w:val="clear" w:color="auto" w:fill="BFBFBF"/>
        <w:suppressAutoHyphens/>
        <w:spacing w:before="120" w:after="120" w:line="276" w:lineRule="auto"/>
        <w:jc w:val="center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b/>
          <w:sz w:val="20"/>
          <w:szCs w:val="20"/>
          <w:lang w:eastAsia="ar-SA"/>
        </w:rPr>
        <w:t>OŚWIADCZENIE DOTYCZĄCE PODANYCH INFORMACJI</w:t>
      </w:r>
    </w:p>
    <w:p w14:paraId="42339283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 w:cs="Lato"/>
          <w:sz w:val="20"/>
          <w:szCs w:val="20"/>
          <w:lang w:eastAsia="ar-SA"/>
        </w:rPr>
      </w:pPr>
    </w:p>
    <w:p w14:paraId="4F88892D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403582B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iCs/>
          <w:sz w:val="20"/>
          <w:szCs w:val="20"/>
          <w:lang w:eastAsia="ar-SA"/>
        </w:rPr>
      </w:pPr>
    </w:p>
    <w:p w14:paraId="4F5A34C6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775F85">
        <w:rPr>
          <w:rFonts w:ascii="Cambria" w:hAnsi="Cambria"/>
          <w:i/>
          <w:sz w:val="20"/>
          <w:szCs w:val="20"/>
          <w:lang w:eastAsia="ar-SA"/>
        </w:rPr>
        <w:t xml:space="preserve">                  </w:t>
      </w:r>
    </w:p>
    <w:p w14:paraId="52A770E3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7CA28FF3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0379552B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i/>
          <w:sz w:val="20"/>
          <w:szCs w:val="20"/>
          <w:lang w:eastAsia="ar-SA"/>
        </w:rPr>
        <w:t xml:space="preserve">     </w:t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 xml:space="preserve">          miejscowość, data</w:t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ab/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ab/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ab/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ab/>
        <w:t xml:space="preserve">podpis </w:t>
      </w:r>
      <w:r w:rsidR="00425EB5" w:rsidRPr="00775F85">
        <w:rPr>
          <w:rFonts w:ascii="Cambria" w:hAnsi="Cambria"/>
          <w:i/>
          <w:color w:val="000000" w:themeColor="text1"/>
          <w:sz w:val="20"/>
          <w:szCs w:val="20"/>
          <w:lang w:eastAsia="ar-SA"/>
        </w:rPr>
        <w:t>Podmiotu udostępniającego zasoby</w:t>
      </w:r>
    </w:p>
    <w:p w14:paraId="60C4F7B5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7F5FD795" w14:textId="77777777" w:rsidR="00240AD2" w:rsidRPr="00242930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18"/>
          <w:szCs w:val="18"/>
          <w:lang w:eastAsia="ar-SA"/>
        </w:rPr>
      </w:pPr>
      <w:r w:rsidRPr="00242930">
        <w:rPr>
          <w:rFonts w:ascii="Cambria" w:hAnsi="Cambria"/>
          <w:b/>
          <w:i/>
          <w:iCs/>
          <w:sz w:val="18"/>
          <w:szCs w:val="18"/>
          <w:lang w:eastAsia="ar-SA"/>
        </w:rPr>
        <w:t xml:space="preserve">Informacja dla </w:t>
      </w:r>
      <w:r w:rsidR="00640F3B" w:rsidRPr="00242930">
        <w:rPr>
          <w:rFonts w:ascii="Cambria" w:hAnsi="Cambria"/>
          <w:b/>
          <w:i/>
          <w:iCs/>
          <w:sz w:val="18"/>
          <w:szCs w:val="18"/>
          <w:lang w:eastAsia="ar-SA"/>
        </w:rPr>
        <w:t>Podmiotu udostępniającego zasoby</w:t>
      </w:r>
      <w:r w:rsidRPr="00242930">
        <w:rPr>
          <w:rFonts w:ascii="Cambria" w:hAnsi="Cambria"/>
          <w:b/>
          <w:i/>
          <w:iCs/>
          <w:sz w:val="18"/>
          <w:szCs w:val="18"/>
          <w:lang w:eastAsia="ar-SA"/>
        </w:rPr>
        <w:t>:</w:t>
      </w:r>
    </w:p>
    <w:p w14:paraId="1ADE607F" w14:textId="77777777" w:rsidR="00240AD2" w:rsidRPr="00242930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18"/>
          <w:szCs w:val="18"/>
          <w:lang w:eastAsia="ar-SA"/>
        </w:rPr>
      </w:pPr>
      <w:r w:rsidRPr="00242930">
        <w:rPr>
          <w:rFonts w:ascii="Cambria" w:hAnsi="Cambria"/>
          <w:i/>
          <w:sz w:val="18"/>
          <w:szCs w:val="18"/>
          <w:lang w:eastAsia="ar-SA"/>
        </w:rPr>
        <w:t xml:space="preserve">Oświadczenie musi być opatrzone przez osobę lub osoby uprawnione do reprezentowania </w:t>
      </w:r>
      <w:r w:rsidR="00640F3B" w:rsidRPr="00242930">
        <w:rPr>
          <w:rFonts w:ascii="Cambria" w:hAnsi="Cambria"/>
          <w:i/>
          <w:sz w:val="18"/>
          <w:szCs w:val="18"/>
          <w:lang w:eastAsia="ar-SA"/>
        </w:rPr>
        <w:t xml:space="preserve">Podmiotu </w:t>
      </w:r>
      <w:r w:rsidRPr="00242930">
        <w:rPr>
          <w:rFonts w:ascii="Cambria" w:hAnsi="Cambria"/>
          <w:b/>
          <w:bCs/>
          <w:i/>
          <w:sz w:val="18"/>
          <w:szCs w:val="18"/>
          <w:lang w:eastAsia="ar-SA"/>
        </w:rPr>
        <w:t>kwalifikowanym podpisem elektronicznym, podpisem zaufanym lub podpisem osobistym.</w:t>
      </w:r>
      <w:r w:rsidRPr="00242930">
        <w:rPr>
          <w:rFonts w:ascii="Cambria" w:hAnsi="Cambria"/>
          <w:i/>
          <w:sz w:val="18"/>
          <w:szCs w:val="18"/>
          <w:lang w:eastAsia="ar-SA"/>
        </w:rPr>
        <w:t xml:space="preserve"> </w:t>
      </w:r>
    </w:p>
    <w:p w14:paraId="6028BB3B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15A3B122" w14:textId="77777777" w:rsidR="00240AD2" w:rsidRPr="00775F85" w:rsidRDefault="00240AD2" w:rsidP="00604ECC">
      <w:pPr>
        <w:spacing w:before="120" w:after="120" w:line="276" w:lineRule="auto"/>
        <w:rPr>
          <w:rFonts w:ascii="Cambria" w:hAnsi="Cambria"/>
          <w:sz w:val="20"/>
          <w:szCs w:val="20"/>
        </w:rPr>
      </w:pPr>
    </w:p>
    <w:p w14:paraId="43CF3201" w14:textId="77777777" w:rsidR="00242930" w:rsidRPr="00775F85" w:rsidRDefault="00242930">
      <w:pPr>
        <w:spacing w:before="120" w:after="120" w:line="276" w:lineRule="auto"/>
        <w:rPr>
          <w:rFonts w:ascii="Cambria" w:hAnsi="Cambria"/>
          <w:sz w:val="20"/>
          <w:szCs w:val="20"/>
        </w:rPr>
      </w:pPr>
    </w:p>
    <w:sectPr w:rsidR="00242930" w:rsidRPr="00775F85">
      <w:headerReference w:type="default" r:id="rId7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DBB9" w14:textId="77777777" w:rsidR="00C6383E" w:rsidRDefault="00C6383E" w:rsidP="003910C6">
      <w:pPr>
        <w:spacing w:after="0" w:line="240" w:lineRule="auto"/>
      </w:pPr>
      <w:r>
        <w:separator/>
      </w:r>
    </w:p>
  </w:endnote>
  <w:endnote w:type="continuationSeparator" w:id="0">
    <w:p w14:paraId="3BCA7054" w14:textId="77777777" w:rsidR="00C6383E" w:rsidRDefault="00C6383E" w:rsidP="0039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233B" w14:textId="77777777" w:rsidR="00C6383E" w:rsidRDefault="00C6383E" w:rsidP="003910C6">
      <w:pPr>
        <w:spacing w:after="0" w:line="240" w:lineRule="auto"/>
      </w:pPr>
      <w:r>
        <w:separator/>
      </w:r>
    </w:p>
  </w:footnote>
  <w:footnote w:type="continuationSeparator" w:id="0">
    <w:p w14:paraId="2F839BF2" w14:textId="77777777" w:rsidR="00C6383E" w:rsidRDefault="00C6383E" w:rsidP="0039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53F5" w14:textId="4D736DFD" w:rsidR="003910C6" w:rsidRDefault="003910C6" w:rsidP="003910C6">
    <w:pPr>
      <w:pStyle w:val="Nagwek"/>
      <w:spacing w:after="0" w:line="240" w:lineRule="auto"/>
      <w:jc w:val="right"/>
      <w:rPr>
        <w:rFonts w:ascii="Cambria" w:hAnsi="Cambria"/>
        <w:kern w:val="20"/>
        <w:sz w:val="20"/>
        <w:szCs w:val="20"/>
        <w:lang w:eastAsia="hi-IN" w:bidi="hi-IN"/>
      </w:rPr>
    </w:pPr>
    <w:r>
      <w:rPr>
        <w:rFonts w:ascii="Cambria" w:hAnsi="Cambria"/>
        <w:kern w:val="20"/>
        <w:sz w:val="20"/>
        <w:szCs w:val="20"/>
      </w:rPr>
      <w:t>Załącznik nr 1</w:t>
    </w:r>
    <w:r w:rsidR="00000283">
      <w:rPr>
        <w:rFonts w:ascii="Cambria" w:hAnsi="Cambria"/>
        <w:kern w:val="20"/>
        <w:sz w:val="20"/>
        <w:szCs w:val="20"/>
      </w:rPr>
      <w:t>3</w:t>
    </w:r>
    <w:r>
      <w:rPr>
        <w:rFonts w:ascii="Cambria" w:hAnsi="Cambria"/>
        <w:kern w:val="20"/>
        <w:sz w:val="20"/>
        <w:szCs w:val="20"/>
      </w:rPr>
      <w:t xml:space="preserve"> do SWZ</w:t>
    </w:r>
  </w:p>
  <w:p w14:paraId="37C09EAB" w14:textId="51F4F3AC" w:rsidR="003910C6" w:rsidRDefault="003910C6" w:rsidP="003910C6">
    <w:pPr>
      <w:pStyle w:val="Nagwek"/>
      <w:spacing w:after="0" w:line="240" w:lineRule="auto"/>
      <w:jc w:val="right"/>
      <w:rPr>
        <w:rFonts w:ascii="Cambria" w:hAnsi="Cambria"/>
        <w:bCs/>
        <w:kern w:val="20"/>
        <w:sz w:val="20"/>
        <w:szCs w:val="20"/>
      </w:rPr>
    </w:pPr>
    <w:r>
      <w:rPr>
        <w:rFonts w:ascii="Cambria" w:hAnsi="Cambria"/>
        <w:kern w:val="20"/>
        <w:sz w:val="20"/>
        <w:szCs w:val="20"/>
      </w:rPr>
      <w:t xml:space="preserve">Znak sprawy: </w:t>
    </w:r>
    <w:r>
      <w:rPr>
        <w:rFonts w:ascii="Cambria" w:hAnsi="Cambria"/>
        <w:bCs/>
        <w:kern w:val="20"/>
        <w:sz w:val="20"/>
        <w:szCs w:val="20"/>
      </w:rPr>
      <w:t>WP.271.</w:t>
    </w:r>
    <w:r w:rsidR="00085D13">
      <w:rPr>
        <w:rFonts w:ascii="Cambria" w:hAnsi="Cambria"/>
        <w:bCs/>
        <w:kern w:val="20"/>
        <w:sz w:val="20"/>
        <w:szCs w:val="20"/>
      </w:rPr>
      <w:t>2</w:t>
    </w:r>
    <w:r>
      <w:rPr>
        <w:rFonts w:ascii="Cambria" w:hAnsi="Cambria"/>
        <w:bCs/>
        <w:kern w:val="20"/>
        <w:sz w:val="20"/>
        <w:szCs w:val="20"/>
      </w:rPr>
      <w:t>.2</w:t>
    </w:r>
    <w:r w:rsidR="00085D13">
      <w:rPr>
        <w:rFonts w:ascii="Cambria" w:hAnsi="Cambria"/>
        <w:bCs/>
        <w:kern w:val="20"/>
        <w:sz w:val="20"/>
        <w:szCs w:val="20"/>
      </w:rPr>
      <w:t>4</w:t>
    </w:r>
    <w:r>
      <w:rPr>
        <w:rFonts w:ascii="Cambria" w:hAnsi="Cambria"/>
        <w:bCs/>
        <w:kern w:val="20"/>
        <w:sz w:val="20"/>
        <w:szCs w:val="20"/>
      </w:rPr>
      <w:t>.</w:t>
    </w:r>
    <w:r w:rsidR="00000283">
      <w:rPr>
        <w:rFonts w:ascii="Cambria" w:hAnsi="Cambria"/>
        <w:bCs/>
        <w:kern w:val="20"/>
        <w:sz w:val="20"/>
        <w:szCs w:val="20"/>
      </w:rPr>
      <w:t>LP</w:t>
    </w:r>
  </w:p>
  <w:p w14:paraId="7393D697" w14:textId="77777777" w:rsidR="003910C6" w:rsidRDefault="003910C6" w:rsidP="003910C6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 w:val="0"/>
        <w:bCs/>
        <w:color w:val="auto"/>
        <w:sz w:val="20"/>
        <w:szCs w:val="20"/>
      </w:rPr>
    </w:lvl>
  </w:abstractNum>
  <w:num w:numId="1" w16cid:durableId="94785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000283"/>
    <w:rsid w:val="00011238"/>
    <w:rsid w:val="00085D13"/>
    <w:rsid w:val="000D2486"/>
    <w:rsid w:val="001809D3"/>
    <w:rsid w:val="00211881"/>
    <w:rsid w:val="00240AD2"/>
    <w:rsid w:val="00242930"/>
    <w:rsid w:val="00340F0E"/>
    <w:rsid w:val="003910C6"/>
    <w:rsid w:val="00425EB5"/>
    <w:rsid w:val="00437A5B"/>
    <w:rsid w:val="004A4B2D"/>
    <w:rsid w:val="004D7981"/>
    <w:rsid w:val="005A05C9"/>
    <w:rsid w:val="00604ECC"/>
    <w:rsid w:val="00640F3B"/>
    <w:rsid w:val="00653E08"/>
    <w:rsid w:val="00723506"/>
    <w:rsid w:val="00775F85"/>
    <w:rsid w:val="009E48C6"/>
    <w:rsid w:val="00A16FBE"/>
    <w:rsid w:val="00A81CE6"/>
    <w:rsid w:val="00B00CB5"/>
    <w:rsid w:val="00B677ED"/>
    <w:rsid w:val="00C04E6B"/>
    <w:rsid w:val="00C6383E"/>
    <w:rsid w:val="00CF710F"/>
    <w:rsid w:val="00D40CE3"/>
    <w:rsid w:val="00D66184"/>
    <w:rsid w:val="00E07C6A"/>
    <w:rsid w:val="00E15442"/>
    <w:rsid w:val="00F5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7614D"/>
  <w14:defaultImageDpi w14:val="0"/>
  <w15:docId w15:val="{A44CAF59-5CCD-4104-B1AF-48D0E392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Times New Roman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910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3910C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910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910C6"/>
    <w:rPr>
      <w:rFonts w:cs="Times New Roman"/>
    </w:rPr>
  </w:style>
  <w:style w:type="paragraph" w:customStyle="1" w:styleId="Default">
    <w:name w:val="Default"/>
    <w:rsid w:val="00775F8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242930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Mroczka</dc:creator>
  <cp:keywords/>
  <dc:description/>
  <cp:lastModifiedBy>Anna Mroczka</cp:lastModifiedBy>
  <cp:revision>4</cp:revision>
  <cp:lastPrinted>2022-10-18T05:44:00Z</cp:lastPrinted>
  <dcterms:created xsi:type="dcterms:W3CDTF">2022-12-29T07:41:00Z</dcterms:created>
  <dcterms:modified xsi:type="dcterms:W3CDTF">2024-02-19T13:37:00Z</dcterms:modified>
</cp:coreProperties>
</file>