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3AAE" w14:textId="6ED3F8D0" w:rsidR="00A87D3C" w:rsidRDefault="00A87D3C" w:rsidP="00A87D3C">
      <w:pPr>
        <w:pStyle w:val="Nagwek"/>
        <w:jc w:val="right"/>
        <w:rPr>
          <w:rFonts w:ascii="Cambria" w:eastAsia="Lucida Sans Unicode" w:hAnsi="Cambria"/>
          <w:kern w:val="20"/>
          <w:sz w:val="20"/>
          <w:szCs w:val="20"/>
          <w:lang w:eastAsia="hi-IN"/>
        </w:rPr>
      </w:pPr>
      <w:r>
        <w:rPr>
          <w:rFonts w:ascii="Cambria" w:hAnsi="Cambria"/>
          <w:kern w:val="20"/>
          <w:sz w:val="20"/>
          <w:szCs w:val="20"/>
        </w:rPr>
        <w:t xml:space="preserve">Załącznik nr </w:t>
      </w:r>
      <w:r w:rsidR="007D1C58">
        <w:rPr>
          <w:rFonts w:ascii="Cambria" w:hAnsi="Cambria"/>
          <w:kern w:val="20"/>
          <w:sz w:val="20"/>
          <w:szCs w:val="20"/>
        </w:rPr>
        <w:t>6</w:t>
      </w:r>
      <w:r>
        <w:rPr>
          <w:rFonts w:ascii="Cambria" w:hAnsi="Cambria"/>
          <w:kern w:val="20"/>
          <w:sz w:val="20"/>
          <w:szCs w:val="20"/>
        </w:rPr>
        <w:t xml:space="preserve"> do SWZ</w:t>
      </w:r>
    </w:p>
    <w:p w14:paraId="039B1455" w14:textId="737C6AE3" w:rsidR="00A87D3C" w:rsidRPr="00D1313C" w:rsidRDefault="00A87D3C" w:rsidP="00A87D3C">
      <w:pPr>
        <w:pStyle w:val="Nagwek"/>
        <w:jc w:val="right"/>
        <w:rPr>
          <w:rFonts w:ascii="Cambria" w:hAnsi="Cambria"/>
          <w:bCs/>
          <w:kern w:val="20"/>
          <w:sz w:val="20"/>
          <w:szCs w:val="20"/>
        </w:rPr>
      </w:pPr>
      <w:r>
        <w:rPr>
          <w:rFonts w:ascii="Cambria" w:hAnsi="Cambria"/>
          <w:kern w:val="20"/>
          <w:sz w:val="20"/>
          <w:szCs w:val="20"/>
        </w:rPr>
        <w:t xml:space="preserve">Znak sprawy: </w:t>
      </w:r>
      <w:r>
        <w:rPr>
          <w:rFonts w:ascii="Cambria" w:hAnsi="Cambria"/>
          <w:bCs/>
          <w:kern w:val="20"/>
          <w:sz w:val="20"/>
          <w:szCs w:val="20"/>
        </w:rPr>
        <w:t>WP.271.</w:t>
      </w:r>
      <w:r w:rsidR="00690A17">
        <w:rPr>
          <w:rFonts w:ascii="Cambria" w:hAnsi="Cambria"/>
          <w:bCs/>
          <w:kern w:val="20"/>
          <w:sz w:val="20"/>
          <w:szCs w:val="20"/>
        </w:rPr>
        <w:t>5</w:t>
      </w:r>
      <w:r>
        <w:rPr>
          <w:rFonts w:ascii="Cambria" w:hAnsi="Cambria"/>
          <w:bCs/>
          <w:kern w:val="20"/>
          <w:sz w:val="20"/>
          <w:szCs w:val="20"/>
        </w:rPr>
        <w:t>.2</w:t>
      </w:r>
      <w:r w:rsidR="00690A17">
        <w:rPr>
          <w:rFonts w:ascii="Cambria" w:hAnsi="Cambria"/>
          <w:bCs/>
          <w:kern w:val="20"/>
          <w:sz w:val="20"/>
          <w:szCs w:val="20"/>
        </w:rPr>
        <w:t>4</w:t>
      </w:r>
      <w:r>
        <w:rPr>
          <w:rFonts w:ascii="Cambria" w:hAnsi="Cambria"/>
          <w:bCs/>
          <w:kern w:val="20"/>
          <w:sz w:val="20"/>
          <w:szCs w:val="20"/>
        </w:rPr>
        <w:t>.BO</w:t>
      </w:r>
    </w:p>
    <w:p w14:paraId="1F898077" w14:textId="0C0A27A2" w:rsidR="00A87D3C" w:rsidRPr="00CC3879" w:rsidRDefault="00A87D3C" w:rsidP="00A87D3C">
      <w:pPr>
        <w:tabs>
          <w:tab w:val="left" w:pos="284"/>
        </w:tabs>
        <w:suppressAutoHyphens/>
        <w:spacing w:before="120" w:after="120"/>
        <w:jc w:val="right"/>
        <w:rPr>
          <w:rFonts w:ascii="Cambria" w:hAnsi="Cambria" w:cs="Arial"/>
          <w:b/>
          <w:color w:val="000000"/>
          <w:sz w:val="20"/>
          <w:szCs w:val="16"/>
          <w:lang w:eastAsia="ar-SA"/>
        </w:rPr>
      </w:pPr>
      <w:r w:rsidRPr="00CC387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D5724" wp14:editId="1AFD7A57">
                <wp:simplePos x="0" y="0"/>
                <wp:positionH relativeFrom="column">
                  <wp:posOffset>-283845</wp:posOffset>
                </wp:positionH>
                <wp:positionV relativeFrom="paragraph">
                  <wp:posOffset>332740</wp:posOffset>
                </wp:positionV>
                <wp:extent cx="6407150" cy="349250"/>
                <wp:effectExtent l="0" t="0" r="12700" b="12700"/>
                <wp:wrapTight wrapText="bothSides">
                  <wp:wrapPolygon edited="0">
                    <wp:start x="0" y="0"/>
                    <wp:lineTo x="0" y="21207"/>
                    <wp:lineTo x="21579" y="21207"/>
                    <wp:lineTo x="21579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49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C319" w14:textId="1E127C49" w:rsidR="00A87D3C" w:rsidRDefault="00A87D3C" w:rsidP="00A87D3C">
                            <w:pPr>
                              <w:shd w:val="clear" w:color="auto" w:fill="F2F2F2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WYKAZ </w:t>
                            </w:r>
                            <w:r w:rsidR="00DA66DD">
                              <w:rPr>
                                <w:rFonts w:ascii="Verdana" w:hAnsi="Verdana"/>
                                <w:b/>
                              </w:rPr>
                              <w:t>USŁUG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572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22.35pt;margin-top:26.2pt;width:504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" fillcolor="silver">
                <v:textbox>
                  <w:txbxContent>
                    <w:p w14:paraId="5358C319" w14:textId="1E127C49" w:rsidR="00A87D3C" w:rsidRDefault="00A87D3C" w:rsidP="00A87D3C">
                      <w:pPr>
                        <w:shd w:val="clear" w:color="auto" w:fill="F2F2F2"/>
                        <w:spacing w:after="12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WYKAZ </w:t>
                      </w:r>
                      <w:r w:rsidR="00DA66DD">
                        <w:rPr>
                          <w:rFonts w:ascii="Verdana" w:hAnsi="Verdana"/>
                          <w:b/>
                        </w:rPr>
                        <w:t>USŁUG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1229F9" w14:textId="77777777" w:rsidR="00A87D3C" w:rsidRPr="00CC3879" w:rsidRDefault="00A87D3C" w:rsidP="00A87D3C">
      <w:pPr>
        <w:pStyle w:val="Zwykytekst1"/>
        <w:spacing w:before="120"/>
        <w:ind w:left="-567"/>
        <w:jc w:val="both"/>
        <w:rPr>
          <w:rFonts w:ascii="Cambria" w:hAnsi="Cambria"/>
        </w:rPr>
      </w:pPr>
    </w:p>
    <w:p w14:paraId="48E12001" w14:textId="23E95982" w:rsidR="00A87D3C" w:rsidRPr="00CC3879" w:rsidRDefault="00A87D3C" w:rsidP="00DC68EB">
      <w:pPr>
        <w:pStyle w:val="Zwykytekst1"/>
        <w:spacing w:before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>W związku z prowadzonym postępowaniem o udzielenie zamówienia publicznego na:</w:t>
      </w:r>
    </w:p>
    <w:p w14:paraId="7F95AB96" w14:textId="77777777" w:rsidR="00A87D3C" w:rsidRDefault="00A87D3C" w:rsidP="00A87D3C">
      <w:pPr>
        <w:pStyle w:val="Zwykytekst"/>
        <w:spacing w:before="120"/>
        <w:ind w:hanging="567"/>
        <w:jc w:val="center"/>
        <w:rPr>
          <w:rFonts w:ascii="Cambria" w:hAnsi="Cambria" w:cs="Calibri"/>
          <w:b/>
          <w:bCs/>
          <w:i/>
          <w:iCs/>
        </w:rPr>
      </w:pPr>
      <w:r w:rsidRPr="00434B8C">
        <w:rPr>
          <w:rFonts w:ascii="Cambria" w:hAnsi="Cambria" w:cs="Calibri"/>
          <w:b/>
          <w:bCs/>
          <w:i/>
          <w:iCs/>
        </w:rPr>
        <w:t>„Utrzymanie systemów tunelowych wraz z systemami budynków technicznych”</w:t>
      </w:r>
    </w:p>
    <w:p w14:paraId="2BE4A8E8" w14:textId="77777777" w:rsidR="00A87D3C" w:rsidRDefault="00A87D3C" w:rsidP="00A87D3C">
      <w:pPr>
        <w:pStyle w:val="Zwykytekst"/>
        <w:spacing w:before="120"/>
        <w:ind w:hanging="567"/>
        <w:rPr>
          <w:rFonts w:ascii="Cambria" w:hAnsi="Cambria" w:cs="Calibri"/>
          <w:b/>
          <w:bCs/>
          <w:i/>
          <w:iCs/>
        </w:rPr>
      </w:pPr>
    </w:p>
    <w:p w14:paraId="7E30993B" w14:textId="45638A9F" w:rsidR="00A87D3C" w:rsidRPr="00463399" w:rsidRDefault="00A87D3C" w:rsidP="00DC68EB">
      <w:pPr>
        <w:pStyle w:val="Zwykytekst"/>
        <w:spacing w:before="120"/>
        <w:rPr>
          <w:rFonts w:ascii="Cambria" w:hAnsi="Cambria" w:cs="Calibri"/>
          <w:b/>
          <w:bCs/>
        </w:rPr>
      </w:pPr>
      <w:r w:rsidRPr="00CC3879">
        <w:rPr>
          <w:rFonts w:ascii="Cambria" w:hAnsi="Cambria"/>
          <w:spacing w:val="-2"/>
        </w:rPr>
        <w:t xml:space="preserve">Znak postępowania: </w:t>
      </w:r>
      <w:r w:rsidRPr="00CC3879">
        <w:rPr>
          <w:rFonts w:ascii="Cambria" w:hAnsi="Cambria" w:cs="Calibri"/>
          <w:b/>
          <w:bCs/>
        </w:rPr>
        <w:t>WP.271.</w:t>
      </w:r>
      <w:r w:rsidR="00690A17">
        <w:rPr>
          <w:rFonts w:ascii="Cambria" w:hAnsi="Cambria" w:cs="Calibri"/>
          <w:b/>
          <w:bCs/>
        </w:rPr>
        <w:t>5</w:t>
      </w:r>
      <w:r w:rsidRPr="00CC3879">
        <w:rPr>
          <w:rFonts w:ascii="Cambria" w:hAnsi="Cambria" w:cs="Calibri"/>
          <w:b/>
          <w:bCs/>
        </w:rPr>
        <w:t>.2</w:t>
      </w:r>
      <w:r w:rsidR="00690A17">
        <w:rPr>
          <w:rFonts w:ascii="Cambria" w:hAnsi="Cambria" w:cs="Calibri"/>
          <w:b/>
          <w:bCs/>
        </w:rPr>
        <w:t>4</w:t>
      </w:r>
      <w:r w:rsidRPr="00CC3879">
        <w:rPr>
          <w:rFonts w:ascii="Cambria" w:hAnsi="Cambria" w:cs="Calibri"/>
          <w:b/>
          <w:bCs/>
        </w:rPr>
        <w:t>.BO</w:t>
      </w:r>
    </w:p>
    <w:p w14:paraId="357F0D2A" w14:textId="239908A8" w:rsidR="00DC68EB" w:rsidRPr="000125B5" w:rsidRDefault="00DC68EB" w:rsidP="00DC68EB">
      <w:pPr>
        <w:pStyle w:val="Default"/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0125B5">
        <w:rPr>
          <w:rFonts w:ascii="Cambria" w:hAnsi="Cambria"/>
          <w:sz w:val="20"/>
          <w:szCs w:val="20"/>
        </w:rPr>
        <w:t xml:space="preserve">ykaz usług wykonanych, a w przypadku świadczeń powtarzających się lub ciągłych również wykonywanych, w okresie ostatnich 3 lat, a jeżeli okres prowadzenia działalności jest krótszy – </w:t>
      </w:r>
      <w:r w:rsidR="00F43D1E" w:rsidRPr="002469A4">
        <w:rPr>
          <w:rStyle w:val="normaltextrun"/>
          <w:rFonts w:ascii="Cambria" w:hAnsi="Cambria"/>
          <w:sz w:val="20"/>
          <w:szCs w:val="20"/>
        </w:rPr>
        <w:t>w tym okresie zrealizował co najmniej jedną usługę polegającą na kompleksowym utrzymaniu i serwisowaniu systemów automatyki obejmującym przez okres min 6 miesięcy</w:t>
      </w:r>
      <w:r w:rsidRPr="000125B5">
        <w:rPr>
          <w:rFonts w:ascii="Cambria" w:hAnsi="Cambria"/>
          <w:sz w:val="20"/>
          <w:szCs w:val="20"/>
        </w:rPr>
        <w:t>, wraz z podaniem ich wartości, przedmiotu, dat wykonania i podmiotów, na rzecz których dostawy lub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tbl>
      <w:tblPr>
        <w:tblW w:w="88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7"/>
        <w:gridCol w:w="1075"/>
        <w:gridCol w:w="1748"/>
        <w:gridCol w:w="3499"/>
      </w:tblGrid>
      <w:tr w:rsidR="007264EB" w:rsidRPr="00CF28E4" w14:paraId="642A8AF6" w14:textId="77777777" w:rsidTr="00426D8A">
        <w:trPr>
          <w:cantSplit/>
          <w:trHeight w:val="22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C251E" w14:textId="77777777" w:rsidR="007264EB" w:rsidRPr="00CF28E4" w:rsidRDefault="007264EB" w:rsidP="00426D8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F28E4">
              <w:rPr>
                <w:rFonts w:ascii="Cambria" w:hAnsi="Cambria"/>
                <w:b/>
                <w:sz w:val="18"/>
                <w:szCs w:val="18"/>
              </w:rPr>
              <w:t>Rodzaj i przedmiot zamówienia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D49A" w14:textId="77777777" w:rsidR="007264EB" w:rsidRPr="00CF28E4" w:rsidRDefault="007264EB" w:rsidP="00426D8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F28E4">
              <w:rPr>
                <w:rFonts w:ascii="Cambria" w:hAnsi="Cambria"/>
                <w:b/>
                <w:sz w:val="18"/>
                <w:szCs w:val="18"/>
              </w:rPr>
              <w:t>Wartość w zł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1020C" w14:textId="77777777" w:rsidR="007264EB" w:rsidRPr="00CF28E4" w:rsidRDefault="007264EB" w:rsidP="00426D8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F28E4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41A1" w14:textId="77777777" w:rsidR="007264EB" w:rsidRPr="00CF28E4" w:rsidRDefault="007264EB" w:rsidP="00426D8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F28E4">
              <w:rPr>
                <w:rFonts w:ascii="Cambria" w:hAnsi="Cambria"/>
                <w:b/>
                <w:sz w:val="18"/>
                <w:szCs w:val="18"/>
              </w:rPr>
              <w:t xml:space="preserve">Nazwa podmiotu </w:t>
            </w:r>
            <w:r w:rsidRPr="00CF28E4">
              <w:rPr>
                <w:rFonts w:ascii="Cambria" w:hAnsi="Cambria"/>
                <w:b/>
                <w:sz w:val="18"/>
                <w:szCs w:val="18"/>
              </w:rPr>
              <w:br/>
              <w:t xml:space="preserve">na rzecz którego usługi zostały wykonywane oraz miejsce wykonania </w:t>
            </w:r>
          </w:p>
        </w:tc>
      </w:tr>
      <w:tr w:rsidR="007264EB" w:rsidRPr="00CF28E4" w14:paraId="493435F7" w14:textId="77777777" w:rsidTr="00426D8A">
        <w:trPr>
          <w:cantSplit/>
          <w:trHeight w:val="250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1F887" w14:textId="77777777" w:rsidR="007264EB" w:rsidRPr="00CF28E4" w:rsidRDefault="007264EB" w:rsidP="00426D8A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  <w:p w14:paraId="654821DE" w14:textId="77777777" w:rsidR="007264EB" w:rsidRPr="00CF28E4" w:rsidRDefault="007264EB" w:rsidP="00426D8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1EC9" w14:textId="77777777" w:rsidR="007264EB" w:rsidRPr="00CF28E4" w:rsidRDefault="007264EB" w:rsidP="00426D8A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D664" w14:textId="77777777" w:rsidR="007264EB" w:rsidRPr="00CF28E4" w:rsidRDefault="007264EB" w:rsidP="00426D8A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9E35" w14:textId="77777777" w:rsidR="007264EB" w:rsidRPr="00CF28E4" w:rsidRDefault="007264EB" w:rsidP="00426D8A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27CD15A" w14:textId="39786F38" w:rsidR="007A5EF5" w:rsidRDefault="007A5EF5" w:rsidP="00A87D3C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5C4F8531" w14:textId="71B59E6F" w:rsidR="007A5EF5" w:rsidRDefault="007A5EF5" w:rsidP="00A87D3C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5337CC7D" w14:textId="77777777" w:rsidR="002B6A4A" w:rsidRPr="00CF28E4" w:rsidRDefault="002B6A4A" w:rsidP="002B6A4A">
      <w:pPr>
        <w:jc w:val="both"/>
        <w:rPr>
          <w:rFonts w:ascii="Cambria" w:eastAsia="Calibri" w:hAnsi="Cambria"/>
          <w:i/>
          <w:sz w:val="20"/>
          <w:szCs w:val="20"/>
        </w:rPr>
      </w:pPr>
    </w:p>
    <w:p w14:paraId="1EACCC87" w14:textId="77777777" w:rsidR="002B6A4A" w:rsidRPr="00CF28E4" w:rsidRDefault="002B6A4A" w:rsidP="002B6A4A">
      <w:pPr>
        <w:jc w:val="both"/>
        <w:rPr>
          <w:rFonts w:ascii="Cambria" w:eastAsia="Calibri" w:hAnsi="Cambria"/>
          <w:i/>
          <w:sz w:val="20"/>
          <w:szCs w:val="20"/>
        </w:rPr>
      </w:pPr>
      <w:r w:rsidRPr="00CF28E4">
        <w:rPr>
          <w:rFonts w:ascii="Cambria" w:eastAsia="Calibri" w:hAnsi="Cambria"/>
          <w:i/>
          <w:sz w:val="20"/>
          <w:szCs w:val="20"/>
        </w:rPr>
        <w:t>Niniejszym  oświadczam(my), że jeżeli w powyższym wykazie zostały wykazane zamówienia realizowane przez wspólnie ubiegających się Wykonawców to wskazane informacje dotyczące rodzaju wykonanych usług oraz ich ilości, dotyczą usług w których wykonaniu bezpośrednio uczestniczyłem(liśmy).</w:t>
      </w:r>
    </w:p>
    <w:p w14:paraId="662F06D8" w14:textId="77777777" w:rsidR="002B6A4A" w:rsidRPr="00CF28E4" w:rsidRDefault="002B6A4A" w:rsidP="002B6A4A">
      <w:pPr>
        <w:jc w:val="both"/>
        <w:rPr>
          <w:rFonts w:ascii="Cambria" w:eastAsia="Calibri" w:hAnsi="Cambria"/>
          <w:i/>
          <w:sz w:val="20"/>
          <w:szCs w:val="20"/>
        </w:rPr>
      </w:pPr>
    </w:p>
    <w:p w14:paraId="35268854" w14:textId="77777777" w:rsidR="002B6A4A" w:rsidRPr="00CF28E4" w:rsidRDefault="002B6A4A" w:rsidP="002B6A4A">
      <w:pPr>
        <w:jc w:val="both"/>
        <w:rPr>
          <w:rFonts w:ascii="Cambria" w:eastAsia="Calibri" w:hAnsi="Cambria"/>
          <w:i/>
          <w:sz w:val="20"/>
          <w:szCs w:val="20"/>
        </w:rPr>
      </w:pPr>
      <w:r w:rsidRPr="00CF28E4">
        <w:rPr>
          <w:rFonts w:ascii="Cambria" w:eastAsia="Calibri" w:hAnsi="Cambria"/>
          <w:i/>
          <w:sz w:val="20"/>
          <w:szCs w:val="20"/>
        </w:rPr>
        <w:t xml:space="preserve">         </w:t>
      </w:r>
    </w:p>
    <w:p w14:paraId="2248BBA9" w14:textId="77777777" w:rsidR="002B6A4A" w:rsidRPr="00CF28E4" w:rsidRDefault="002B6A4A" w:rsidP="002B6A4A">
      <w:pPr>
        <w:jc w:val="both"/>
        <w:rPr>
          <w:rFonts w:ascii="Cambria" w:eastAsia="Calibri" w:hAnsi="Cambria"/>
          <w:i/>
          <w:sz w:val="20"/>
          <w:szCs w:val="20"/>
        </w:rPr>
      </w:pPr>
    </w:p>
    <w:p w14:paraId="5B53FE43" w14:textId="77777777" w:rsidR="002B6A4A" w:rsidRPr="00CF28E4" w:rsidRDefault="002B6A4A" w:rsidP="002B6A4A">
      <w:pPr>
        <w:jc w:val="both"/>
        <w:rPr>
          <w:rFonts w:ascii="Cambria" w:eastAsia="Calibri" w:hAnsi="Cambria"/>
          <w:sz w:val="20"/>
          <w:szCs w:val="20"/>
        </w:rPr>
      </w:pPr>
      <w:r w:rsidRPr="00CF28E4">
        <w:rPr>
          <w:rFonts w:ascii="Cambria" w:eastAsia="Calibri" w:hAnsi="Cambria"/>
          <w:i/>
          <w:sz w:val="20"/>
          <w:szCs w:val="20"/>
        </w:rPr>
        <w:t xml:space="preserve">       miejscowość, data</w:t>
      </w:r>
      <w:r w:rsidRPr="00CF28E4">
        <w:rPr>
          <w:rFonts w:ascii="Cambria" w:eastAsia="Calibri" w:hAnsi="Cambria"/>
          <w:i/>
          <w:sz w:val="20"/>
          <w:szCs w:val="20"/>
        </w:rPr>
        <w:tab/>
      </w:r>
      <w:r w:rsidRPr="00CF28E4">
        <w:rPr>
          <w:rFonts w:ascii="Cambria" w:eastAsia="Calibri" w:hAnsi="Cambria"/>
          <w:i/>
          <w:sz w:val="20"/>
          <w:szCs w:val="20"/>
        </w:rPr>
        <w:tab/>
      </w:r>
      <w:r w:rsidRPr="00CF28E4">
        <w:rPr>
          <w:rFonts w:ascii="Cambria" w:eastAsia="Calibri" w:hAnsi="Cambria"/>
          <w:i/>
          <w:sz w:val="20"/>
          <w:szCs w:val="20"/>
        </w:rPr>
        <w:tab/>
      </w:r>
      <w:r w:rsidRPr="00CF28E4">
        <w:rPr>
          <w:rFonts w:ascii="Cambria" w:eastAsia="Calibri" w:hAnsi="Cambria"/>
          <w:i/>
          <w:sz w:val="20"/>
          <w:szCs w:val="20"/>
        </w:rPr>
        <w:tab/>
      </w:r>
      <w:r w:rsidRPr="00CF28E4">
        <w:rPr>
          <w:rFonts w:ascii="Cambria" w:eastAsia="Calibri" w:hAnsi="Cambria"/>
          <w:i/>
          <w:sz w:val="20"/>
          <w:szCs w:val="20"/>
        </w:rPr>
        <w:tab/>
        <w:t xml:space="preserve">                      </w:t>
      </w:r>
      <w:r w:rsidRPr="00CF28E4">
        <w:rPr>
          <w:rFonts w:ascii="Cambria" w:eastAsia="Calibri" w:hAnsi="Cambria"/>
          <w:i/>
          <w:sz w:val="20"/>
          <w:szCs w:val="20"/>
        </w:rPr>
        <w:tab/>
        <w:t xml:space="preserve">    podpis Wykonawcy</w:t>
      </w:r>
    </w:p>
    <w:p w14:paraId="404E2F33" w14:textId="77777777" w:rsidR="002B6A4A" w:rsidRPr="00CF28E4" w:rsidRDefault="002B6A4A" w:rsidP="002B6A4A">
      <w:pPr>
        <w:spacing w:line="360" w:lineRule="auto"/>
        <w:jc w:val="both"/>
        <w:rPr>
          <w:rFonts w:ascii="Cambria" w:eastAsia="Calibri" w:hAnsi="Cambria"/>
          <w:sz w:val="20"/>
          <w:szCs w:val="20"/>
        </w:rPr>
      </w:pPr>
    </w:p>
    <w:p w14:paraId="12758FB9" w14:textId="77777777" w:rsidR="002B6A4A" w:rsidRPr="00CF28E4" w:rsidRDefault="002B6A4A" w:rsidP="002B6A4A">
      <w:pPr>
        <w:spacing w:line="360" w:lineRule="auto"/>
        <w:jc w:val="both"/>
        <w:rPr>
          <w:rFonts w:ascii="Cambria" w:eastAsia="Calibri" w:hAnsi="Cambria"/>
          <w:b/>
          <w:i/>
          <w:iCs/>
          <w:sz w:val="20"/>
          <w:szCs w:val="20"/>
        </w:rPr>
      </w:pPr>
    </w:p>
    <w:p w14:paraId="431757AA" w14:textId="77777777" w:rsidR="002B6A4A" w:rsidRPr="00CF28E4" w:rsidRDefault="002B6A4A" w:rsidP="002B6A4A">
      <w:pPr>
        <w:spacing w:line="36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CF28E4">
        <w:rPr>
          <w:rFonts w:ascii="Cambria" w:eastAsia="Calibri" w:hAnsi="Cambria"/>
          <w:b/>
          <w:i/>
          <w:iCs/>
          <w:sz w:val="20"/>
          <w:szCs w:val="20"/>
        </w:rPr>
        <w:t>Informacja dla wykonawcy:</w:t>
      </w:r>
    </w:p>
    <w:p w14:paraId="718AFC15" w14:textId="77777777" w:rsidR="002B6A4A" w:rsidRPr="00CF28E4" w:rsidRDefault="002B6A4A" w:rsidP="002B6A4A">
      <w:pPr>
        <w:pStyle w:val="Tekstpodstawowy"/>
        <w:jc w:val="both"/>
        <w:rPr>
          <w:rFonts w:ascii="Cambria" w:hAnsi="Cambria"/>
          <w:sz w:val="20"/>
          <w:lang w:val="pl-PL"/>
        </w:rPr>
      </w:pPr>
      <w:r w:rsidRPr="00CF28E4">
        <w:rPr>
          <w:rFonts w:ascii="Cambria" w:eastAsia="Calibri" w:hAnsi="Cambria"/>
          <w:i/>
          <w:sz w:val="20"/>
        </w:rPr>
        <w:lastRenderedPageBreak/>
        <w:t xml:space="preserve">Wykaz musi być opatrzony przez osobę lub osoby uprawnione do reprezentowania </w:t>
      </w:r>
      <w:r w:rsidRPr="00CF28E4">
        <w:rPr>
          <w:rFonts w:ascii="Cambria" w:eastAsia="Calibri" w:hAnsi="Cambria"/>
          <w:i/>
          <w:sz w:val="20"/>
          <w:lang w:val="pl-PL"/>
        </w:rPr>
        <w:t>Wykonawcy</w:t>
      </w:r>
      <w:r w:rsidRPr="00CF28E4">
        <w:rPr>
          <w:rFonts w:ascii="Cambria" w:eastAsia="Calibri" w:hAnsi="Cambria"/>
          <w:i/>
          <w:sz w:val="20"/>
        </w:rPr>
        <w:t xml:space="preserve"> </w:t>
      </w:r>
      <w:r w:rsidRPr="00CF28E4">
        <w:rPr>
          <w:rFonts w:ascii="Cambria" w:eastAsia="Calibri" w:hAnsi="Cambria"/>
          <w:b/>
          <w:bCs/>
          <w:i/>
          <w:sz w:val="20"/>
        </w:rPr>
        <w:t>kwalifikowanym podpisem elektronicznym</w:t>
      </w:r>
      <w:r w:rsidRPr="00CF28E4">
        <w:rPr>
          <w:rFonts w:ascii="Cambria" w:eastAsia="Calibri" w:hAnsi="Cambria"/>
          <w:b/>
          <w:bCs/>
          <w:i/>
          <w:sz w:val="20"/>
          <w:lang w:val="pl-PL"/>
        </w:rPr>
        <w:t>.</w:t>
      </w:r>
    </w:p>
    <w:p w14:paraId="40A935A9" w14:textId="77777777" w:rsidR="00C201FE" w:rsidRDefault="00C201FE"/>
    <w:sectPr w:rsidR="00C2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1391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3C"/>
    <w:rsid w:val="00124817"/>
    <w:rsid w:val="00172E15"/>
    <w:rsid w:val="002B6A4A"/>
    <w:rsid w:val="00690A17"/>
    <w:rsid w:val="007264EB"/>
    <w:rsid w:val="007A5EF5"/>
    <w:rsid w:val="007C011C"/>
    <w:rsid w:val="007D1C58"/>
    <w:rsid w:val="00A6289D"/>
    <w:rsid w:val="00A87D3C"/>
    <w:rsid w:val="00C201FE"/>
    <w:rsid w:val="00CC5D02"/>
    <w:rsid w:val="00DA66DD"/>
    <w:rsid w:val="00DC68EB"/>
    <w:rsid w:val="00E26E8E"/>
    <w:rsid w:val="00F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6514"/>
  <w15:chartTrackingRefBased/>
  <w15:docId w15:val="{5F4516BF-68BB-448E-86C8-C1DE0108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87D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7D3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87D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A87D3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87D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C68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6A4A"/>
    <w:pPr>
      <w:suppressAutoHyphens/>
    </w:pPr>
    <w:rPr>
      <w:sz w:val="22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6A4A"/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normaltextrun">
    <w:name w:val="normaltextrun"/>
    <w:basedOn w:val="Domylnaczcionkaakapitu"/>
    <w:rsid w:val="00F4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11</cp:revision>
  <dcterms:created xsi:type="dcterms:W3CDTF">2022-11-29T08:09:00Z</dcterms:created>
  <dcterms:modified xsi:type="dcterms:W3CDTF">2024-01-31T17:26:00Z</dcterms:modified>
</cp:coreProperties>
</file>