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1C098E9C" w14:textId="77777777" w:rsidR="004577DF" w:rsidRPr="008E64E5" w:rsidRDefault="004577DF" w:rsidP="004577DF">
      <w:pPr>
        <w:jc w:val="both"/>
        <w:rPr>
          <w:rFonts w:ascii="Cambria" w:hAnsi="Cambria"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128046169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„Przebudowa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rogi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owiatowej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l. Witosa (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lasy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echnicznej GP)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Krakowie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akresie </w:t>
      </w:r>
      <w:r>
        <w:rPr>
          <w:rFonts w:ascii="Cambria" w:hAnsi="Cambria"/>
          <w:b/>
          <w:bCs/>
          <w:i/>
          <w:iCs/>
          <w:sz w:val="20"/>
          <w:szCs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udowy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asa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awracania, </w:t>
      </w:r>
      <w:r>
        <w:rPr>
          <w:rFonts w:ascii="Cambria" w:hAnsi="Cambria"/>
          <w:b/>
          <w:bCs/>
          <w:i/>
          <w:iCs/>
          <w:sz w:val="20"/>
          <w:szCs w:val="20"/>
        </w:rPr>
        <w:t>c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hodnika </w:t>
      </w:r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ś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cieżki </w:t>
      </w:r>
      <w:r>
        <w:rPr>
          <w:rFonts w:ascii="Cambria" w:hAnsi="Cambria"/>
          <w:b/>
          <w:bCs/>
          <w:i/>
          <w:iCs/>
          <w:sz w:val="20"/>
          <w:szCs w:val="20"/>
        </w:rPr>
        <w:t>r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owerowej, 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anału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echnologicznego,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rzebudowy </w:t>
      </w:r>
      <w:proofErr w:type="spellStart"/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stn</w:t>
      </w:r>
      <w:proofErr w:type="spellEnd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. </w:t>
      </w:r>
      <w:r>
        <w:rPr>
          <w:rFonts w:ascii="Cambria" w:hAnsi="Cambria"/>
          <w:b/>
          <w:bCs/>
          <w:i/>
          <w:iCs/>
          <w:sz w:val="20"/>
          <w:szCs w:val="20"/>
        </w:rPr>
        <w:t>j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ezdni, </w:t>
      </w:r>
      <w:proofErr w:type="spellStart"/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stn</w:t>
      </w:r>
      <w:proofErr w:type="spellEnd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. </w:t>
      </w:r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nfrastruktury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echnicznej (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analizacja </w:t>
      </w:r>
      <w:r>
        <w:rPr>
          <w:rFonts w:ascii="Cambria" w:hAnsi="Cambria"/>
          <w:b/>
          <w:bCs/>
          <w:i/>
          <w:iCs/>
          <w:sz w:val="20"/>
          <w:szCs w:val="20"/>
        </w:rPr>
        <w:t>de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szczowa,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ieci </w:t>
      </w:r>
      <w:r>
        <w:rPr>
          <w:rFonts w:ascii="Cambria" w:hAnsi="Cambria"/>
          <w:b/>
          <w:bCs/>
          <w:i/>
          <w:iCs/>
          <w:sz w:val="20"/>
          <w:szCs w:val="20"/>
        </w:rPr>
        <w:t>e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lektroenergetyczne, </w:t>
      </w:r>
      <w:r>
        <w:rPr>
          <w:rFonts w:ascii="Cambria" w:hAnsi="Cambria"/>
          <w:b/>
          <w:bCs/>
          <w:i/>
          <w:iCs/>
          <w:sz w:val="20"/>
          <w:szCs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świetlenie,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ieć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odociągowa)</w:t>
      </w:r>
      <w:r>
        <w:rPr>
          <w:rFonts w:ascii="Cambria" w:hAnsi="Cambria"/>
          <w:b/>
          <w:bCs/>
          <w:i/>
          <w:iCs/>
          <w:sz w:val="20"/>
          <w:szCs w:val="20"/>
        </w:rPr>
        <w:t xml:space="preserve"> 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dcinek </w:t>
      </w:r>
      <w:r>
        <w:rPr>
          <w:rFonts w:ascii="Cambria" w:hAnsi="Cambria"/>
          <w:b/>
          <w:bCs/>
          <w:i/>
          <w:iCs/>
          <w:sz w:val="20"/>
          <w:szCs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d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l. Halszki, Beskidzka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l. Witosa </w:t>
      </w:r>
      <w:r>
        <w:rPr>
          <w:rFonts w:ascii="Cambria" w:hAnsi="Cambria"/>
          <w:b/>
          <w:bCs/>
          <w:i/>
          <w:iCs/>
          <w:sz w:val="20"/>
          <w:szCs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oczna.”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6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LP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9DF4B" w14:textId="77777777" w:rsidR="00904350" w:rsidRDefault="00904350">
      <w:pPr>
        <w:spacing w:after="0" w:line="240" w:lineRule="auto"/>
      </w:pPr>
      <w:r>
        <w:separator/>
      </w:r>
    </w:p>
  </w:endnote>
  <w:endnote w:type="continuationSeparator" w:id="0">
    <w:p w14:paraId="485ABC18" w14:textId="77777777" w:rsidR="00904350" w:rsidRDefault="00904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B23B7" w14:textId="77777777" w:rsidR="00904350" w:rsidRDefault="00904350">
      <w:pPr>
        <w:spacing w:after="0" w:line="240" w:lineRule="auto"/>
      </w:pPr>
      <w:r>
        <w:separator/>
      </w:r>
    </w:p>
  </w:footnote>
  <w:footnote w:type="continuationSeparator" w:id="0">
    <w:p w14:paraId="45DFAB34" w14:textId="77777777" w:rsidR="00904350" w:rsidRDefault="00904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6FA4F985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4577DF">
      <w:rPr>
        <w:rFonts w:ascii="Cambria" w:hAnsi="Cambria"/>
        <w:kern w:val="20"/>
        <w:sz w:val="20"/>
        <w:szCs w:val="20"/>
      </w:rPr>
      <w:t>2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6D766EF6" w14:textId="40106F9E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WP.271.1.2</w:t>
    </w:r>
    <w:r w:rsidR="004577DF">
      <w:rPr>
        <w:rFonts w:ascii="Cambria" w:hAnsi="Cambria"/>
        <w:bCs/>
        <w:kern w:val="20"/>
        <w:sz w:val="20"/>
        <w:szCs w:val="20"/>
      </w:rPr>
      <w:t>6</w:t>
    </w:r>
    <w:r>
      <w:rPr>
        <w:rFonts w:ascii="Cambria" w:hAnsi="Cambria"/>
        <w:bCs/>
        <w:kern w:val="20"/>
        <w:sz w:val="20"/>
        <w:szCs w:val="20"/>
      </w:rPr>
      <w:t>.</w:t>
    </w:r>
    <w:r w:rsidR="004577DF">
      <w:rPr>
        <w:rFonts w:ascii="Cambria" w:hAnsi="Cambria"/>
        <w:bCs/>
        <w:kern w:val="20"/>
        <w:sz w:val="20"/>
        <w:szCs w:val="20"/>
      </w:rPr>
      <w:t>LP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21EA8"/>
    <w:rsid w:val="00000797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577DF"/>
    <w:rsid w:val="00477FD6"/>
    <w:rsid w:val="004E5449"/>
    <w:rsid w:val="006463C3"/>
    <w:rsid w:val="00795024"/>
    <w:rsid w:val="007A14FC"/>
    <w:rsid w:val="007C2D53"/>
    <w:rsid w:val="008C3426"/>
    <w:rsid w:val="008F1050"/>
    <w:rsid w:val="00904350"/>
    <w:rsid w:val="00920779"/>
    <w:rsid w:val="00921EA8"/>
    <w:rsid w:val="009377A8"/>
    <w:rsid w:val="009D5A41"/>
    <w:rsid w:val="00A2063D"/>
    <w:rsid w:val="00A53571"/>
    <w:rsid w:val="00A74C5B"/>
    <w:rsid w:val="00AB6BD0"/>
    <w:rsid w:val="00B7479B"/>
    <w:rsid w:val="00BF01E5"/>
    <w:rsid w:val="00BF3FD6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4</cp:revision>
  <cp:lastPrinted>2022-10-18T05:44:00Z</cp:lastPrinted>
  <dcterms:created xsi:type="dcterms:W3CDTF">2022-10-26T17:17:00Z</dcterms:created>
  <dcterms:modified xsi:type="dcterms:W3CDTF">2026-04-13T10:54:00Z</dcterms:modified>
</cp:coreProperties>
</file>