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0D2CF" w14:textId="7655EDB0" w:rsidR="00BD17D7" w:rsidRDefault="00BD17D7" w:rsidP="00BD17D7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9D2856">
        <w:rPr>
          <w:rFonts w:ascii="Cambria" w:hAnsi="Cambria"/>
          <w:kern w:val="20"/>
          <w:sz w:val="20"/>
          <w:szCs w:val="20"/>
        </w:rPr>
        <w:t>7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463443A3" w14:textId="7B5D1A70" w:rsidR="00BD17D7" w:rsidRPr="00D1313C" w:rsidRDefault="00BD17D7" w:rsidP="00BD17D7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381ACE" w:rsidRPr="00381ACE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4655AD66" w14:textId="0DB4636E" w:rsidR="00C201FE" w:rsidRDefault="00C201FE"/>
    <w:tbl>
      <w:tblPr>
        <w:tblW w:w="8985" w:type="dxa"/>
        <w:tblInd w:w="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85"/>
      </w:tblGrid>
      <w:tr w:rsidR="00BD17D7" w:rsidRPr="00CC3879" w14:paraId="7FD3ACE4" w14:textId="77777777" w:rsidTr="00426D8A">
        <w:trPr>
          <w:trHeight w:val="1862"/>
        </w:trPr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58DEB20" w14:textId="77777777" w:rsidR="00BD17D7" w:rsidRPr="00CC3879" w:rsidRDefault="00BD17D7" w:rsidP="00426D8A">
            <w:pPr>
              <w:spacing w:line="256" w:lineRule="auto"/>
              <w:ind w:right="-177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CC3879">
              <w:rPr>
                <w:rFonts w:ascii="Cambria" w:hAnsi="Cambria"/>
                <w:b/>
                <w:sz w:val="28"/>
                <w:szCs w:val="28"/>
              </w:rPr>
              <w:t>OŚWIADCZENIE</w:t>
            </w:r>
          </w:p>
          <w:p w14:paraId="3081D4F6" w14:textId="77777777" w:rsidR="00BD17D7" w:rsidRPr="00CC3879" w:rsidRDefault="00BD17D7" w:rsidP="00426D8A">
            <w:pPr>
              <w:spacing w:line="256" w:lineRule="auto"/>
              <w:ind w:right="7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C3879">
              <w:rPr>
                <w:rFonts w:ascii="Cambria" w:hAnsi="Cambria" w:cs="Verdana"/>
                <w:sz w:val="20"/>
                <w:szCs w:val="20"/>
              </w:rPr>
              <w:t>dotyczące przepisów sankcyjnych związanych z wojną w Ukrainie</w:t>
            </w:r>
          </w:p>
        </w:tc>
      </w:tr>
    </w:tbl>
    <w:p w14:paraId="769CAAA0" w14:textId="77777777" w:rsidR="00BD17D7" w:rsidRPr="00CC3879" w:rsidRDefault="00BD17D7" w:rsidP="00BD17D7">
      <w:pPr>
        <w:pStyle w:val="Zwykytekst1"/>
        <w:tabs>
          <w:tab w:val="left" w:leader="dot" w:pos="9360"/>
        </w:tabs>
        <w:ind w:right="-1"/>
        <w:jc w:val="both"/>
        <w:rPr>
          <w:rFonts w:ascii="Cambria" w:hAnsi="Cambria"/>
          <w:b/>
        </w:rPr>
      </w:pPr>
    </w:p>
    <w:p w14:paraId="734AA971" w14:textId="77777777" w:rsidR="00BD17D7" w:rsidRPr="00CC3879" w:rsidRDefault="00BD17D7" w:rsidP="00BD17D7">
      <w:pPr>
        <w:pStyle w:val="Zwykytekst1"/>
        <w:tabs>
          <w:tab w:val="left" w:leader="dot" w:pos="9360"/>
        </w:tabs>
        <w:ind w:right="-1"/>
        <w:jc w:val="both"/>
        <w:rPr>
          <w:rFonts w:ascii="Cambria" w:hAnsi="Cambria"/>
          <w:b/>
        </w:rPr>
      </w:pPr>
    </w:p>
    <w:p w14:paraId="125354DB" w14:textId="67716C61" w:rsidR="00BD17D7" w:rsidRPr="00CC3879" w:rsidRDefault="00BD17D7" w:rsidP="00BB42FE">
      <w:pPr>
        <w:tabs>
          <w:tab w:val="left" w:pos="5790"/>
        </w:tabs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WP.271.</w:t>
      </w:r>
      <w:r w:rsidR="00381ACE">
        <w:rPr>
          <w:rFonts w:ascii="Cambria" w:hAnsi="Cambria" w:cs="Calibri"/>
          <w:b/>
          <w:bCs/>
          <w:sz w:val="20"/>
          <w:szCs w:val="20"/>
        </w:rPr>
        <w:t>3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381ACE">
        <w:rPr>
          <w:rFonts w:ascii="Cambria" w:hAnsi="Cambria" w:cs="Calibri"/>
          <w:b/>
          <w:bCs/>
          <w:sz w:val="20"/>
          <w:szCs w:val="20"/>
        </w:rPr>
        <w:t>5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  <w:r w:rsidR="00BB42FE">
        <w:rPr>
          <w:rFonts w:ascii="Cambria" w:hAnsi="Cambria" w:cs="Calibri"/>
          <w:b/>
          <w:bCs/>
          <w:sz w:val="20"/>
          <w:szCs w:val="20"/>
        </w:rPr>
        <w:tab/>
      </w:r>
    </w:p>
    <w:p w14:paraId="21EB1254" w14:textId="77777777" w:rsidR="00BD17D7" w:rsidRPr="00CC3879" w:rsidRDefault="00BD17D7" w:rsidP="00BD17D7">
      <w:pPr>
        <w:pStyle w:val="Zwykytekst1"/>
        <w:spacing w:before="120"/>
        <w:jc w:val="both"/>
        <w:rPr>
          <w:rFonts w:ascii="Cambria" w:hAnsi="Cambria"/>
          <w:b/>
        </w:rPr>
      </w:pPr>
    </w:p>
    <w:p w14:paraId="522ADFE7" w14:textId="3B06FF4E" w:rsidR="00BD17D7" w:rsidRPr="00CC3879" w:rsidRDefault="00BD17D7" w:rsidP="00BD17D7">
      <w:pPr>
        <w:pStyle w:val="Zwykytekst1"/>
        <w:spacing w:before="120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W związku z prowadzonym postępowaniem o udzielenie zamówienia publicznego na</w:t>
      </w:r>
      <w:r w:rsidRPr="00CC3879">
        <w:rPr>
          <w:rFonts w:ascii="Cambria" w:hAnsi="Cambria"/>
        </w:rPr>
        <w:t>:</w:t>
      </w:r>
    </w:p>
    <w:p w14:paraId="51DC9462" w14:textId="78F831A3" w:rsidR="00BD17D7" w:rsidRPr="00CC3879" w:rsidRDefault="0031680B" w:rsidP="0031680B">
      <w:pPr>
        <w:tabs>
          <w:tab w:val="left" w:pos="2955"/>
        </w:tabs>
        <w:jc w:val="both"/>
        <w:rPr>
          <w:rFonts w:ascii="Cambria" w:hAnsi="Cambria"/>
          <w:b/>
          <w:iCs/>
          <w:color w:val="0070C0"/>
          <w:sz w:val="20"/>
          <w:szCs w:val="20"/>
        </w:rPr>
      </w:pPr>
      <w:r>
        <w:rPr>
          <w:rFonts w:ascii="Cambria" w:hAnsi="Cambria"/>
          <w:b/>
          <w:iCs/>
          <w:color w:val="0070C0"/>
          <w:sz w:val="20"/>
          <w:szCs w:val="20"/>
        </w:rPr>
        <w:tab/>
      </w:r>
    </w:p>
    <w:p w14:paraId="163549EC" w14:textId="77777777" w:rsidR="00BD17D7" w:rsidRPr="00CC3879" w:rsidRDefault="00BD17D7" w:rsidP="00BD17D7">
      <w:pPr>
        <w:pStyle w:val="Zwykytekst1"/>
        <w:tabs>
          <w:tab w:val="left" w:pos="9214"/>
        </w:tabs>
        <w:spacing w:after="120"/>
        <w:ind w:right="-1"/>
        <w:jc w:val="center"/>
        <w:rPr>
          <w:rFonts w:ascii="Cambria" w:hAnsi="Cambria"/>
          <w:b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15619FCE" w14:textId="77777777" w:rsidR="00BD17D7" w:rsidRPr="00CC3879" w:rsidRDefault="00BD17D7" w:rsidP="00BD17D7">
      <w:pPr>
        <w:spacing w:after="120"/>
        <w:jc w:val="center"/>
        <w:rPr>
          <w:rFonts w:ascii="Cambria" w:hAnsi="Cambria"/>
          <w:bCs/>
          <w:i/>
          <w:sz w:val="16"/>
          <w:szCs w:val="16"/>
        </w:rPr>
      </w:pPr>
    </w:p>
    <w:p w14:paraId="5D3C56BC" w14:textId="77777777" w:rsidR="00BD17D7" w:rsidRPr="00CC3879" w:rsidRDefault="00BD17D7" w:rsidP="00BD17D7">
      <w:pPr>
        <w:pStyle w:val="Zwykytekst1"/>
        <w:tabs>
          <w:tab w:val="left" w:pos="9214"/>
        </w:tabs>
        <w:spacing w:after="120"/>
        <w:ind w:right="-1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JA/MY</w:t>
      </w:r>
      <w:r w:rsidRPr="00CC3879">
        <w:rPr>
          <w:rFonts w:ascii="Cambria" w:hAnsi="Cambria"/>
        </w:rPr>
        <w:t>:</w:t>
      </w:r>
    </w:p>
    <w:p w14:paraId="6ED84D46" w14:textId="77777777" w:rsidR="00BD17D7" w:rsidRPr="00CC3879" w:rsidRDefault="00BD17D7" w:rsidP="00BD17D7">
      <w:pPr>
        <w:pStyle w:val="Zwykytekst1"/>
        <w:tabs>
          <w:tab w:val="left" w:pos="9214"/>
        </w:tabs>
        <w:ind w:right="-286"/>
        <w:jc w:val="both"/>
        <w:rPr>
          <w:rFonts w:ascii="Cambria" w:hAnsi="Cambria"/>
        </w:rPr>
      </w:pPr>
      <w:r w:rsidRPr="00CC3879">
        <w:rPr>
          <w:rFonts w:ascii="Cambria" w:hAnsi="Cambria"/>
        </w:rPr>
        <w:t>_________________________________________________________________________</w:t>
      </w:r>
    </w:p>
    <w:p w14:paraId="7B19749B" w14:textId="77777777" w:rsidR="00BD17D7" w:rsidRPr="00CC3879" w:rsidRDefault="00BD17D7" w:rsidP="00BD17D7">
      <w:pPr>
        <w:pStyle w:val="Zwykytekst1"/>
        <w:tabs>
          <w:tab w:val="left" w:pos="9214"/>
        </w:tabs>
        <w:ind w:right="141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(imię i nazwisko osoby/osób upoważnionej/-ych do reprezentowania)</w:t>
      </w:r>
    </w:p>
    <w:p w14:paraId="1A9B5A05" w14:textId="77777777" w:rsidR="00BD17D7" w:rsidRPr="00CC3879" w:rsidRDefault="00BD17D7" w:rsidP="00BD17D7">
      <w:pPr>
        <w:ind w:right="284"/>
        <w:jc w:val="both"/>
        <w:rPr>
          <w:rFonts w:ascii="Cambria" w:hAnsi="Cambria"/>
          <w:sz w:val="20"/>
          <w:szCs w:val="20"/>
        </w:rPr>
      </w:pPr>
    </w:p>
    <w:p w14:paraId="54D92118" w14:textId="77777777" w:rsidR="00BD17D7" w:rsidRPr="00CC3879" w:rsidRDefault="00BD17D7" w:rsidP="00BD17D7">
      <w:pPr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/>
          <w:bCs/>
          <w:sz w:val="20"/>
          <w:szCs w:val="20"/>
        </w:rPr>
        <w:t>działając w imieniu i na rzecz</w:t>
      </w:r>
    </w:p>
    <w:p w14:paraId="28D78729" w14:textId="77777777" w:rsidR="00BD17D7" w:rsidRPr="00CC3879" w:rsidRDefault="00BD17D7" w:rsidP="00BD17D7">
      <w:pPr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/>
          <w:bCs/>
          <w:sz w:val="20"/>
          <w:szCs w:val="20"/>
        </w:rPr>
        <w:t>_______________________________________________________________</w:t>
      </w:r>
    </w:p>
    <w:p w14:paraId="6F6909E1" w14:textId="77777777" w:rsidR="00BD17D7" w:rsidRPr="00CC3879" w:rsidRDefault="00BD17D7" w:rsidP="00BD17D7">
      <w:pPr>
        <w:jc w:val="center"/>
        <w:rPr>
          <w:rFonts w:ascii="Cambria" w:hAnsi="Cambria"/>
          <w:bCs/>
          <w:i/>
          <w:sz w:val="16"/>
          <w:szCs w:val="16"/>
        </w:rPr>
      </w:pPr>
      <w:r w:rsidRPr="00CC3879">
        <w:rPr>
          <w:rFonts w:ascii="Cambria" w:hAnsi="Cambria"/>
          <w:bCs/>
          <w:i/>
          <w:sz w:val="16"/>
          <w:szCs w:val="16"/>
        </w:rPr>
        <w:t>(nazwa Wykonawcy* Wykonawcy wspólnie ubiegającego się o udzielenie zamówienia* Podmiotu udostępniającego zasoby*)</w:t>
      </w:r>
    </w:p>
    <w:p w14:paraId="2BAD02B6" w14:textId="77777777" w:rsidR="00BD17D7" w:rsidRPr="00CC3879" w:rsidRDefault="00BD17D7" w:rsidP="00BD17D7">
      <w:pPr>
        <w:spacing w:after="120"/>
        <w:jc w:val="center"/>
        <w:rPr>
          <w:rFonts w:ascii="Cambria" w:hAnsi="Cambria"/>
          <w:bCs/>
          <w:i/>
          <w:sz w:val="16"/>
          <w:szCs w:val="16"/>
        </w:rPr>
      </w:pPr>
    </w:p>
    <w:p w14:paraId="274DD144" w14:textId="77777777" w:rsidR="00BD17D7" w:rsidRPr="00CC3879" w:rsidRDefault="00BD17D7" w:rsidP="00BD17D7">
      <w:pPr>
        <w:ind w:right="-2"/>
        <w:jc w:val="both"/>
        <w:rPr>
          <w:rFonts w:ascii="Cambria" w:hAnsi="Cambria"/>
          <w:sz w:val="20"/>
          <w:szCs w:val="20"/>
        </w:rPr>
      </w:pPr>
    </w:p>
    <w:p w14:paraId="6F61ECAD" w14:textId="77777777" w:rsidR="00BD17D7" w:rsidRPr="00CC3879" w:rsidRDefault="00BD17D7" w:rsidP="00BD17D7">
      <w:pPr>
        <w:pStyle w:val="Akapitzlist"/>
        <w:numPr>
          <w:ilvl w:val="0"/>
          <w:numId w:val="1"/>
        </w:numPr>
        <w:spacing w:before="120" w:after="120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związku z art. 7 ust. 1 ustawy z dnia 13 kwietnia 2022 r.  o szczególnych rozwiązaniach w zakresie przeciwdziałania wspieraniu agresji na Ukrainę oraz służących ochronie bezpieczeństwa narodowego </w:t>
      </w:r>
      <w:r w:rsidRPr="00CC3879">
        <w:rPr>
          <w:rFonts w:ascii="Cambria" w:hAnsi="Cambria"/>
          <w:b/>
          <w:sz w:val="20"/>
          <w:szCs w:val="20"/>
        </w:rPr>
        <w:t>OŚWIADCZAM</w:t>
      </w:r>
      <w:r w:rsidRPr="00CC3879">
        <w:rPr>
          <w:rFonts w:ascii="Cambria" w:hAnsi="Cambria"/>
          <w:sz w:val="20"/>
          <w:szCs w:val="20"/>
        </w:rPr>
        <w:t xml:space="preserve">, że: </w:t>
      </w:r>
    </w:p>
    <w:p w14:paraId="1AC193EC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1)</w:t>
      </w:r>
      <w:r w:rsidRPr="00CC3879">
        <w:rPr>
          <w:rFonts w:ascii="Cambria" w:hAnsi="Cambria"/>
          <w:sz w:val="20"/>
          <w:szCs w:val="20"/>
        </w:rPr>
        <w:tab/>
        <w:t>Wykonawca</w:t>
      </w:r>
      <w:r w:rsidRPr="00CC3879">
        <w:rPr>
          <w:rFonts w:ascii="Cambria" w:hAnsi="Cambria"/>
          <w:b/>
          <w:sz w:val="20"/>
          <w:szCs w:val="20"/>
        </w:rPr>
        <w:t xml:space="preserve"> jest* / nie jest* </w:t>
      </w:r>
      <w:r w:rsidRPr="00CC3879">
        <w:rPr>
          <w:rFonts w:ascii="Cambria" w:hAnsi="Cambria"/>
          <w:sz w:val="20"/>
          <w:szCs w:val="20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0F548DF1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2)</w:t>
      </w:r>
      <w:r w:rsidRPr="00CC3879">
        <w:rPr>
          <w:rFonts w:ascii="Cambria" w:hAnsi="Cambria"/>
          <w:sz w:val="20"/>
          <w:szCs w:val="20"/>
        </w:rPr>
        <w:tab/>
        <w:t xml:space="preserve">beneficjentem rzeczywistym Wykonawcy w rozumieniu ustawy z dnia 1 marca 2018 r. o przeciwdziałaniu praniu pieniędzy oraz finansowaniu terroryzmu (Dz. U. z 2022 r. poz. 593 i 655) </w:t>
      </w:r>
      <w:r w:rsidRPr="00CC3879">
        <w:rPr>
          <w:rFonts w:ascii="Cambria" w:hAnsi="Cambria"/>
          <w:b/>
          <w:sz w:val="20"/>
          <w:szCs w:val="20"/>
        </w:rPr>
        <w:t xml:space="preserve">jest* / nie jest* </w:t>
      </w:r>
      <w:r w:rsidRPr="00CC3879">
        <w:rPr>
          <w:rFonts w:ascii="Cambria" w:hAnsi="Cambria"/>
          <w:sz w:val="20"/>
          <w:szCs w:val="20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39D61BC9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3)</w:t>
      </w:r>
      <w:r w:rsidRPr="00CC3879">
        <w:rPr>
          <w:rFonts w:ascii="Cambria" w:hAnsi="Cambria"/>
          <w:sz w:val="20"/>
          <w:szCs w:val="20"/>
        </w:rPr>
        <w:tab/>
        <w:t xml:space="preserve">jednostką dominującą Wykonawcy w rozumieniu art. 3 ust. 1 pkt 37 ustawy z dnia 29 września 1994 r. o rachunkowości (Dz. U. z 2021 r. poz. 217, 2105 i 2106), </w:t>
      </w:r>
      <w:r w:rsidRPr="00CC3879">
        <w:rPr>
          <w:rFonts w:ascii="Cambria" w:hAnsi="Cambria"/>
          <w:b/>
          <w:sz w:val="20"/>
          <w:szCs w:val="20"/>
        </w:rPr>
        <w:t xml:space="preserve">jest* / nie jest* </w:t>
      </w:r>
      <w:r w:rsidRPr="00CC3879">
        <w:rPr>
          <w:rFonts w:ascii="Cambria" w:hAnsi="Cambria"/>
          <w:sz w:val="20"/>
          <w:szCs w:val="20"/>
        </w:rPr>
        <w:t xml:space="preserve">podmiot wymieniony w wykazach określonych w rozporządzeniu 765/2006 i rozporządzeniu 269/2014 albo wpisany na listę lub będący taką jednostką dominującą od dnia 24 lutego 2022 </w:t>
      </w:r>
      <w:r w:rsidRPr="00CC3879">
        <w:rPr>
          <w:rFonts w:ascii="Cambria" w:hAnsi="Cambria"/>
          <w:sz w:val="20"/>
          <w:szCs w:val="20"/>
        </w:rPr>
        <w:lastRenderedPageBreak/>
        <w:t>r., o ile został wpisany na listę na podstawie decyzji w sprawie wpisu na listę rozstrzygającej o zastosowaniu środka, o którym mowa w art. 1 pkt 3 ww. ustawy.</w:t>
      </w:r>
    </w:p>
    <w:p w14:paraId="65F4C190" w14:textId="77777777" w:rsidR="00BD17D7" w:rsidRPr="00CC3879" w:rsidRDefault="00BD17D7" w:rsidP="00BD17D7">
      <w:pPr>
        <w:ind w:right="-2"/>
        <w:jc w:val="both"/>
        <w:rPr>
          <w:rFonts w:ascii="Cambria" w:hAnsi="Cambria"/>
          <w:sz w:val="20"/>
          <w:szCs w:val="20"/>
        </w:rPr>
      </w:pPr>
    </w:p>
    <w:p w14:paraId="79B29F74" w14:textId="77777777" w:rsidR="00BD17D7" w:rsidRPr="00CC3879" w:rsidRDefault="00BD17D7" w:rsidP="00BD17D7">
      <w:pPr>
        <w:pStyle w:val="Akapitzlist"/>
        <w:numPr>
          <w:ilvl w:val="0"/>
          <w:numId w:val="1"/>
        </w:numPr>
        <w:spacing w:before="120" w:after="120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związku z art. 5k ust. 1 Rozporządzenia Rady (UE) NR 833/2014 z dnia 31 lipca 2014 r. dotyczącego środków ograniczających w związku z działaniami Rosji destabilizującymi sytuację na Ukrainie </w:t>
      </w:r>
      <w:r w:rsidRPr="00CC3879">
        <w:rPr>
          <w:rFonts w:ascii="Cambria" w:hAnsi="Cambria"/>
          <w:b/>
          <w:sz w:val="20"/>
          <w:szCs w:val="20"/>
        </w:rPr>
        <w:t>OŚWIADCZAM</w:t>
      </w:r>
      <w:r w:rsidRPr="00CC3879">
        <w:rPr>
          <w:rFonts w:ascii="Cambria" w:hAnsi="Cambria"/>
          <w:sz w:val="20"/>
          <w:szCs w:val="20"/>
        </w:rPr>
        <w:t>, że:</w:t>
      </w:r>
    </w:p>
    <w:p w14:paraId="549C25CB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obywatelem rosyjskim lub osobą fizyczną lub prawną, podmiotem lub organem z siedzibą w Rosji,</w:t>
      </w:r>
    </w:p>
    <w:p w14:paraId="0562B1F2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osobą prawną, podmiotem lub organem, do których prawa własności bezpośrednio lub pośrednio w ponad 50% należą do podmiotu, o którym mowa w lit. a),</w:t>
      </w:r>
    </w:p>
    <w:p w14:paraId="3651322F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osobą fizyczną lub prawną, podmiotem lub organem działającym w imieniu lub pod kierunkiem podmiotu, o którym mowa w lit. a) lub b);</w:t>
      </w:r>
    </w:p>
    <w:p w14:paraId="63FF016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48E68FF5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02D9048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7F04F1AB" w14:textId="77777777" w:rsidR="00BD17D7" w:rsidRPr="00CC3879" w:rsidRDefault="00BD17D7" w:rsidP="00BD17D7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7BB83350" w14:textId="77777777" w:rsidR="00BD17D7" w:rsidRPr="00CC3879" w:rsidRDefault="00BD17D7" w:rsidP="00BD17D7">
      <w:pPr>
        <w:pStyle w:val="Zwykytekst1"/>
        <w:spacing w:before="120" w:after="120"/>
        <w:rPr>
          <w:rFonts w:ascii="Cambria" w:hAnsi="Cambria"/>
          <w:i/>
        </w:rPr>
      </w:pPr>
      <w:r w:rsidRPr="00CC3879">
        <w:rPr>
          <w:rFonts w:ascii="Cambria" w:hAnsi="Cambria"/>
          <w:i/>
        </w:rPr>
        <w:t xml:space="preserve"> </w:t>
      </w:r>
    </w:p>
    <w:p w14:paraId="6495908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8D7613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9BA5034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BA3BC12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  <w:r w:rsidRPr="00CC3879">
        <w:rPr>
          <w:rFonts w:ascii="Cambria" w:hAnsi="Cambria"/>
          <w:spacing w:val="4"/>
          <w:sz w:val="16"/>
          <w:szCs w:val="16"/>
        </w:rPr>
        <w:t>* niepotrzebne skreślić</w:t>
      </w:r>
    </w:p>
    <w:p w14:paraId="3372EEEF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B450BFB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02E98F21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5248A87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75E336F5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28C044A6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731660A7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3C86EA64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C572B28" w14:textId="171F8037" w:rsidR="00BD17D7" w:rsidRDefault="00BD17D7"/>
    <w:p w14:paraId="2E8679ED" w14:textId="7800388F" w:rsidR="00BD17D7" w:rsidRDefault="00BD17D7"/>
    <w:p w14:paraId="3B86C062" w14:textId="77777777" w:rsidR="00BD17D7" w:rsidRDefault="00BD17D7"/>
    <w:sectPr w:rsidR="00BD17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947BA"/>
    <w:multiLevelType w:val="hybridMultilevel"/>
    <w:tmpl w:val="D7DCC1D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5148CD5C">
      <w:start w:val="3"/>
      <w:numFmt w:val="bullet"/>
      <w:lvlText w:val="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F6C75"/>
    <w:multiLevelType w:val="hybridMultilevel"/>
    <w:tmpl w:val="31ACEE7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671540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10832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7D7"/>
    <w:rsid w:val="00033072"/>
    <w:rsid w:val="00167C37"/>
    <w:rsid w:val="0031680B"/>
    <w:rsid w:val="00372326"/>
    <w:rsid w:val="00381ACE"/>
    <w:rsid w:val="00896AE7"/>
    <w:rsid w:val="009D2856"/>
    <w:rsid w:val="00BB42FE"/>
    <w:rsid w:val="00BD17D7"/>
    <w:rsid w:val="00C201FE"/>
    <w:rsid w:val="00E2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AD9AE"/>
  <w15:chartTrackingRefBased/>
  <w15:docId w15:val="{B9126545-F803-4481-973A-251869F0E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BD17D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BD17D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BD17D7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kapitzlist">
    <w:name w:val="List Paragraph"/>
    <w:aliases w:val="L1,Numerowanie,List Paragraph,Akapit z listą5,normalny tekst,Obiekt,List Paragraph1,CW_Lista,Wypunktowanie,Komentarze,Asia 2  Akapit z listą,tekst normalny,Akapit z numeracją,BulletC,Wyliczanie,Akapit z listą31,Bullets"/>
    <w:basedOn w:val="Normalny"/>
    <w:link w:val="AkapitzlistZnak"/>
    <w:uiPriority w:val="34"/>
    <w:qFormat/>
    <w:rsid w:val="00BD17D7"/>
    <w:pPr>
      <w:spacing w:after="0" w:line="276" w:lineRule="auto"/>
      <w:ind w:left="720"/>
    </w:pPr>
    <w:rPr>
      <w:rFonts w:ascii="Arial" w:eastAsia="Times New Roman" w:hAnsi="Arial" w:cs="Arial"/>
    </w:rPr>
  </w:style>
  <w:style w:type="character" w:customStyle="1" w:styleId="AkapitzlistZnak">
    <w:name w:val="Akapit z listą Znak"/>
    <w:aliases w:val="L1 Znak,Numerowanie Znak,List Paragraph Znak,Akapit z listą5 Znak,normalny tekst Znak,Obiekt Znak,List Paragraph1 Znak,CW_Lista Znak,Wypunktowanie Znak,Komentarze Znak,Asia 2  Akapit z listą Znak,tekst normalny Znak,BulletC Znak"/>
    <w:link w:val="Akapitzlist"/>
    <w:uiPriority w:val="34"/>
    <w:qFormat/>
    <w:rsid w:val="00BD17D7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 Mr</cp:lastModifiedBy>
  <cp:revision>3</cp:revision>
  <dcterms:created xsi:type="dcterms:W3CDTF">2025-02-24T10:43:00Z</dcterms:created>
  <dcterms:modified xsi:type="dcterms:W3CDTF">2026-03-30T12:29:00Z</dcterms:modified>
</cp:coreProperties>
</file>